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21" w:rsidRPr="00CA01F6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Pr="00CA01F6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4E3B3A" w:rsidP="004E3B3A">
      <w:pPr>
        <w:widowControl w:val="0"/>
        <w:rPr>
          <w:b/>
          <w:bCs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510921">
        <w:rPr>
          <w:b/>
          <w:bCs/>
          <w:szCs w:val="24"/>
        </w:rPr>
        <w:t>Приложение 1</w:t>
      </w:r>
    </w:p>
    <w:p w:rsidR="00D3226D" w:rsidRPr="00D3226D" w:rsidRDefault="00D3226D" w:rsidP="00D3226D">
      <w:pPr>
        <w:widowControl w:val="0"/>
        <w:ind w:firstLine="708"/>
        <w:jc w:val="right"/>
        <w:rPr>
          <w:b/>
          <w:bCs/>
          <w:szCs w:val="24"/>
        </w:rPr>
      </w:pPr>
    </w:p>
    <w:p w:rsidR="00510921" w:rsidRPr="00133EAB" w:rsidRDefault="00510921" w:rsidP="00510921">
      <w:pPr>
        <w:widowControl w:val="0"/>
        <w:jc w:val="right"/>
        <w:rPr>
          <w:b/>
          <w:bCs/>
          <w:szCs w:val="24"/>
        </w:rPr>
      </w:pPr>
      <w:r w:rsidRPr="00133EAB">
        <w:rPr>
          <w:b/>
          <w:bCs/>
          <w:szCs w:val="24"/>
        </w:rPr>
        <w:t xml:space="preserve">Утверждено приказом МКУ </w:t>
      </w:r>
    </w:p>
    <w:p w:rsidR="00510921" w:rsidRPr="00133EAB" w:rsidRDefault="00510921" w:rsidP="00510921">
      <w:pPr>
        <w:widowControl w:val="0"/>
        <w:jc w:val="right"/>
        <w:rPr>
          <w:b/>
          <w:bCs/>
          <w:szCs w:val="24"/>
        </w:rPr>
      </w:pPr>
      <w:r w:rsidRPr="00133EAB">
        <w:rPr>
          <w:b/>
          <w:bCs/>
          <w:szCs w:val="24"/>
        </w:rPr>
        <w:t>Управления образования</w:t>
      </w:r>
    </w:p>
    <w:p w:rsidR="00510921" w:rsidRPr="00133EAB" w:rsidRDefault="00954EDF" w:rsidP="00510921">
      <w:pPr>
        <w:widowControl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>А</w:t>
      </w:r>
      <w:r w:rsidR="00510921" w:rsidRPr="00133EAB">
        <w:rPr>
          <w:b/>
          <w:bCs/>
          <w:szCs w:val="24"/>
        </w:rPr>
        <w:t>дминистрации Пошехонского МР</w:t>
      </w:r>
    </w:p>
    <w:p w:rsidR="002B2AB8" w:rsidRDefault="002B2AB8" w:rsidP="002B2AB8">
      <w:pPr>
        <w:jc w:val="center"/>
        <w:rPr>
          <w:b/>
          <w:sz w:val="28"/>
          <w:szCs w:val="28"/>
        </w:rPr>
      </w:pPr>
    </w:p>
    <w:p w:rsidR="002B2AB8" w:rsidRDefault="002B2AB8" w:rsidP="002B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B2AB8" w:rsidRDefault="002B2AB8" w:rsidP="002B2AB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районного конкурса «Ученик года</w:t>
      </w:r>
      <w:r w:rsidR="007C6B45">
        <w:rPr>
          <w:b/>
          <w:sz w:val="28"/>
          <w:szCs w:val="28"/>
        </w:rPr>
        <w:t xml:space="preserve"> - 2019</w:t>
      </w:r>
      <w:r>
        <w:rPr>
          <w:b/>
          <w:sz w:val="28"/>
          <w:szCs w:val="28"/>
        </w:rPr>
        <w:t>»</w:t>
      </w:r>
    </w:p>
    <w:p w:rsidR="002B2AB8" w:rsidRDefault="002B2AB8" w:rsidP="002B2AB8">
      <w:pPr>
        <w:pStyle w:val="a5"/>
        <w:tabs>
          <w:tab w:val="left" w:pos="3261"/>
        </w:tabs>
        <w:spacing w:before="240"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B2AB8" w:rsidRDefault="002B2AB8" w:rsidP="002B2AB8">
      <w:pPr>
        <w:pStyle w:val="a5"/>
        <w:tabs>
          <w:tab w:val="left" w:pos="3261"/>
        </w:tabs>
        <w:spacing w:before="240" w:after="240"/>
        <w:ind w:left="0"/>
        <w:jc w:val="center"/>
        <w:rPr>
          <w:b/>
          <w:sz w:val="28"/>
          <w:szCs w:val="28"/>
        </w:rPr>
      </w:pPr>
    </w:p>
    <w:p w:rsidR="002B2AB8" w:rsidRDefault="002B2AB8" w:rsidP="002B2AB8">
      <w:pPr>
        <w:pStyle w:val="a5"/>
        <w:numPr>
          <w:ilvl w:val="1"/>
          <w:numId w:val="1"/>
        </w:numPr>
        <w:tabs>
          <w:tab w:val="left" w:pos="1276"/>
        </w:tabs>
        <w:spacing w:before="24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положение о проведении районного конкурса «Ученик года</w:t>
      </w:r>
      <w:r w:rsidR="007C6B45">
        <w:rPr>
          <w:bCs/>
          <w:sz w:val="28"/>
          <w:szCs w:val="28"/>
        </w:rPr>
        <w:t xml:space="preserve"> - 2019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 xml:space="preserve">Положение) определяет цели, задачи, </w:t>
      </w:r>
      <w:r w:rsidR="002F4327">
        <w:rPr>
          <w:bCs/>
          <w:sz w:val="28"/>
          <w:szCs w:val="28"/>
        </w:rPr>
        <w:t xml:space="preserve">категории участников, </w:t>
      </w:r>
      <w:r>
        <w:rPr>
          <w:bCs/>
          <w:sz w:val="28"/>
          <w:szCs w:val="28"/>
        </w:rPr>
        <w:t>порядок организац</w:t>
      </w:r>
      <w:r w:rsidR="002F4327">
        <w:rPr>
          <w:bCs/>
          <w:sz w:val="28"/>
          <w:szCs w:val="28"/>
        </w:rPr>
        <w:t>ии и условия проведения мероприятия</w:t>
      </w:r>
      <w:r>
        <w:rPr>
          <w:bCs/>
          <w:sz w:val="28"/>
          <w:szCs w:val="28"/>
        </w:rPr>
        <w:t>.</w:t>
      </w:r>
    </w:p>
    <w:p w:rsidR="001536B5" w:rsidRPr="001536B5" w:rsidRDefault="002F4327" w:rsidP="002F432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2B2AB8" w:rsidRPr="001536B5">
        <w:rPr>
          <w:bCs/>
          <w:sz w:val="28"/>
          <w:szCs w:val="28"/>
        </w:rPr>
        <w:t xml:space="preserve">Положение </w:t>
      </w:r>
      <w:r w:rsidR="002B2AB8" w:rsidRPr="001536B5">
        <w:rPr>
          <w:sz w:val="28"/>
          <w:szCs w:val="28"/>
        </w:rPr>
        <w:t xml:space="preserve">разработано в соответствии с положением «О </w:t>
      </w:r>
      <w:r>
        <w:rPr>
          <w:sz w:val="28"/>
          <w:szCs w:val="28"/>
          <w:shd w:val="clear" w:color="auto" w:fill="FFFFFF"/>
        </w:rPr>
        <w:t xml:space="preserve">проведении областного конкурса </w:t>
      </w:r>
      <w:r w:rsidR="002B2AB8" w:rsidRPr="001536B5">
        <w:rPr>
          <w:bCs/>
          <w:sz w:val="28"/>
          <w:szCs w:val="28"/>
        </w:rPr>
        <w:t xml:space="preserve">«Ученик года», </w:t>
      </w:r>
      <w:r w:rsidR="001536B5">
        <w:rPr>
          <w:bCs/>
          <w:sz w:val="28"/>
          <w:szCs w:val="28"/>
        </w:rPr>
        <w:t xml:space="preserve">утвержденным </w:t>
      </w:r>
      <w:r w:rsidR="001536B5">
        <w:rPr>
          <w:sz w:val="28"/>
          <w:szCs w:val="28"/>
        </w:rPr>
        <w:t>приказом департамента образ</w:t>
      </w:r>
      <w:r w:rsidR="00BD318A">
        <w:rPr>
          <w:sz w:val="28"/>
          <w:szCs w:val="28"/>
        </w:rPr>
        <w:t>ования Ярославской области от 31</w:t>
      </w:r>
      <w:r w:rsidR="001536B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D318A">
        <w:rPr>
          <w:sz w:val="28"/>
          <w:szCs w:val="28"/>
        </w:rPr>
        <w:t>0</w:t>
      </w:r>
      <w:r w:rsidR="001536B5">
        <w:rPr>
          <w:sz w:val="28"/>
          <w:szCs w:val="28"/>
        </w:rPr>
        <w:t>.201</w:t>
      </w:r>
      <w:r w:rsidR="00BD318A">
        <w:rPr>
          <w:sz w:val="28"/>
          <w:szCs w:val="28"/>
        </w:rPr>
        <w:t>8 № 221/01-02</w:t>
      </w:r>
    </w:p>
    <w:p w:rsidR="002B2AB8" w:rsidRPr="001536B5" w:rsidRDefault="002B2AB8" w:rsidP="002B2AB8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1536B5">
        <w:rPr>
          <w:sz w:val="28"/>
          <w:szCs w:val="28"/>
          <w:shd w:val="clear" w:color="auto" w:fill="FFFFFF"/>
        </w:rPr>
        <w:t xml:space="preserve">Районный конкурс </w:t>
      </w:r>
      <w:r w:rsidRPr="001536B5">
        <w:rPr>
          <w:bCs/>
          <w:sz w:val="28"/>
          <w:szCs w:val="28"/>
        </w:rPr>
        <w:t>«Ученик года</w:t>
      </w:r>
      <w:r w:rsidR="00505184">
        <w:rPr>
          <w:bCs/>
          <w:sz w:val="28"/>
          <w:szCs w:val="28"/>
        </w:rPr>
        <w:t xml:space="preserve"> - 2019</w:t>
      </w:r>
      <w:r w:rsidRPr="001536B5">
        <w:rPr>
          <w:bCs/>
          <w:sz w:val="28"/>
          <w:szCs w:val="28"/>
        </w:rPr>
        <w:t>»</w:t>
      </w:r>
      <w:r w:rsidRPr="001536B5">
        <w:rPr>
          <w:sz w:val="28"/>
          <w:szCs w:val="28"/>
        </w:rPr>
        <w:t xml:space="preserve"> (далее – </w:t>
      </w:r>
      <w:r w:rsidRPr="001536B5">
        <w:rPr>
          <w:bCs/>
          <w:sz w:val="28"/>
          <w:szCs w:val="28"/>
        </w:rPr>
        <w:t xml:space="preserve">Конкурс) </w:t>
      </w:r>
      <w:r w:rsidRPr="001536B5">
        <w:rPr>
          <w:sz w:val="28"/>
          <w:szCs w:val="28"/>
          <w:shd w:val="clear" w:color="auto" w:fill="FFFFFF"/>
        </w:rPr>
        <w:t>проводится в рамках реализации плана районных массовых мероприятий с участием обучающихся образовательных организаций на 201</w:t>
      </w:r>
      <w:r w:rsidR="007C6B45">
        <w:rPr>
          <w:sz w:val="28"/>
          <w:szCs w:val="28"/>
          <w:shd w:val="clear" w:color="auto" w:fill="FFFFFF"/>
        </w:rPr>
        <w:t>9-2020</w:t>
      </w:r>
      <w:r w:rsidRPr="001536B5">
        <w:rPr>
          <w:sz w:val="28"/>
          <w:szCs w:val="28"/>
          <w:shd w:val="clear" w:color="auto" w:fill="FFFFFF"/>
        </w:rPr>
        <w:t xml:space="preserve">  год.</w:t>
      </w:r>
    </w:p>
    <w:p w:rsidR="002B2AB8" w:rsidRDefault="002B2AB8" w:rsidP="002B2AB8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проводится с целью создания </w:t>
      </w:r>
      <w:r w:rsidR="002F4327">
        <w:rPr>
          <w:bCs/>
          <w:sz w:val="28"/>
          <w:szCs w:val="28"/>
        </w:rPr>
        <w:t xml:space="preserve">условий для выявления, сопровождения и поддержки </w:t>
      </w:r>
      <w:r>
        <w:rPr>
          <w:bCs/>
          <w:sz w:val="28"/>
          <w:szCs w:val="28"/>
        </w:rPr>
        <w:t>обучающихся образовательных организаций Пошехонского МР</w:t>
      </w:r>
      <w:r w:rsidR="003C2AC8">
        <w:rPr>
          <w:bCs/>
          <w:sz w:val="28"/>
          <w:szCs w:val="28"/>
        </w:rPr>
        <w:t xml:space="preserve"> с признаками социальной одарённости</w:t>
      </w:r>
      <w:r>
        <w:rPr>
          <w:bCs/>
          <w:sz w:val="28"/>
          <w:szCs w:val="28"/>
        </w:rPr>
        <w:t>.</w:t>
      </w:r>
    </w:p>
    <w:p w:rsidR="002B2AB8" w:rsidRDefault="002B2AB8" w:rsidP="002B2AB8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Конкурса:</w:t>
      </w:r>
    </w:p>
    <w:p w:rsidR="002B2AB8" w:rsidRDefault="003C2AC8" w:rsidP="002B2AB8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единого пространства общения и обмена опытом для социально активных обучающихся образовательных организаций Пошехонского МР</w:t>
      </w:r>
      <w:r w:rsidR="002B2AB8">
        <w:rPr>
          <w:bCs/>
          <w:sz w:val="28"/>
          <w:szCs w:val="28"/>
        </w:rPr>
        <w:t>;</w:t>
      </w:r>
    </w:p>
    <w:p w:rsidR="003C2AC8" w:rsidRDefault="003C2AC8" w:rsidP="002B2AB8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стимулирование интеллектуальной, творческой и общественной деятельности школьников;</w:t>
      </w:r>
    </w:p>
    <w:p w:rsidR="002B2AB8" w:rsidRDefault="009171A4" w:rsidP="002B2AB8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самовыражения школьников, проявляющих интерес к социально значимой деятельности;</w:t>
      </w:r>
    </w:p>
    <w:p w:rsidR="002B2AB8" w:rsidRDefault="009171A4" w:rsidP="002B2AB8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выявление и поощрение лидеров среди образовательных организаций Пошехонского МР;</w:t>
      </w:r>
    </w:p>
    <w:p w:rsidR="002B2AB8" w:rsidRDefault="002B2AB8" w:rsidP="002B2AB8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состава делегации Пошехонского МР для участия </w:t>
      </w:r>
      <w:r w:rsidR="004C26DC">
        <w:rPr>
          <w:bCs/>
          <w:sz w:val="28"/>
          <w:szCs w:val="28"/>
        </w:rPr>
        <w:t xml:space="preserve">обучающихся образовательных организаций </w:t>
      </w:r>
      <w:r>
        <w:rPr>
          <w:bCs/>
          <w:sz w:val="28"/>
          <w:szCs w:val="28"/>
        </w:rPr>
        <w:t xml:space="preserve">в </w:t>
      </w:r>
      <w:r w:rsidR="009171A4">
        <w:rPr>
          <w:bCs/>
          <w:sz w:val="28"/>
          <w:szCs w:val="28"/>
        </w:rPr>
        <w:t>областном конкурсе «Ученик года</w:t>
      </w:r>
      <w:r>
        <w:rPr>
          <w:bCs/>
          <w:sz w:val="28"/>
          <w:szCs w:val="28"/>
        </w:rPr>
        <w:t>» в г. Ярославле</w:t>
      </w:r>
      <w:r>
        <w:rPr>
          <w:sz w:val="28"/>
          <w:szCs w:val="28"/>
        </w:rPr>
        <w:t>.</w:t>
      </w:r>
    </w:p>
    <w:p w:rsidR="002B2AB8" w:rsidRDefault="002B2AB8" w:rsidP="002B2AB8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>Организатор</w:t>
      </w:r>
      <w:r w:rsidR="009171A4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9171A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явля</w:t>
      </w:r>
      <w:r w:rsidR="009171A4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9171A4">
        <w:rPr>
          <w:sz w:val="28"/>
          <w:szCs w:val="28"/>
        </w:rPr>
        <w:t xml:space="preserve">: МБУ </w:t>
      </w:r>
      <w:proofErr w:type="gramStart"/>
      <w:r w:rsidR="009171A4">
        <w:rPr>
          <w:sz w:val="28"/>
          <w:szCs w:val="28"/>
        </w:rPr>
        <w:t>ДО</w:t>
      </w:r>
      <w:proofErr w:type="gramEnd"/>
      <w:r w:rsidR="009171A4">
        <w:rPr>
          <w:sz w:val="28"/>
          <w:szCs w:val="28"/>
        </w:rPr>
        <w:t xml:space="preserve">  </w:t>
      </w:r>
      <w:proofErr w:type="gramStart"/>
      <w:r w:rsidR="009171A4">
        <w:rPr>
          <w:sz w:val="28"/>
          <w:szCs w:val="28"/>
        </w:rPr>
        <w:t>Ц</w:t>
      </w:r>
      <w:r w:rsidR="004C26DC">
        <w:rPr>
          <w:sz w:val="28"/>
          <w:szCs w:val="28"/>
        </w:rPr>
        <w:t>ентр</w:t>
      </w:r>
      <w:proofErr w:type="gramEnd"/>
      <w:r w:rsidR="009171A4">
        <w:rPr>
          <w:sz w:val="28"/>
          <w:szCs w:val="28"/>
        </w:rPr>
        <w:t xml:space="preserve"> «Эдельвейс» и</w:t>
      </w:r>
      <w:r>
        <w:rPr>
          <w:sz w:val="28"/>
          <w:szCs w:val="28"/>
        </w:rPr>
        <w:t xml:space="preserve"> МКУ Управле</w:t>
      </w:r>
      <w:r w:rsidR="009171A4">
        <w:rPr>
          <w:sz w:val="28"/>
          <w:szCs w:val="28"/>
        </w:rPr>
        <w:t>ние образования Пошехонского МР</w:t>
      </w:r>
      <w:r>
        <w:rPr>
          <w:sz w:val="28"/>
          <w:szCs w:val="28"/>
        </w:rPr>
        <w:t>.</w:t>
      </w:r>
    </w:p>
    <w:p w:rsidR="003F093E" w:rsidRDefault="002B2AB8" w:rsidP="004B4A7B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Проведение Конкурса осуществляет  М</w:t>
      </w:r>
      <w:r w:rsidR="009171A4">
        <w:rPr>
          <w:sz w:val="28"/>
          <w:szCs w:val="28"/>
        </w:rPr>
        <w:t xml:space="preserve">БУ </w:t>
      </w:r>
      <w:proofErr w:type="gramStart"/>
      <w:r w:rsidR="009171A4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r w:rsidR="004C26DC">
        <w:rPr>
          <w:sz w:val="28"/>
          <w:szCs w:val="28"/>
        </w:rPr>
        <w:t>ентр</w:t>
      </w:r>
      <w:proofErr w:type="gramEnd"/>
      <w:r w:rsidR="00D3226D">
        <w:rPr>
          <w:sz w:val="28"/>
          <w:szCs w:val="28"/>
        </w:rPr>
        <w:t xml:space="preserve"> «Эдельвейс»</w:t>
      </w:r>
    </w:p>
    <w:p w:rsidR="004B4A7B" w:rsidRDefault="004B4A7B" w:rsidP="004B4A7B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4B4A7B" w:rsidRDefault="004B4A7B" w:rsidP="004B4A7B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4B4A7B" w:rsidRDefault="004B4A7B" w:rsidP="004B4A7B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4B4A7B" w:rsidRDefault="004B4A7B" w:rsidP="004B4A7B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4B4A7B" w:rsidRDefault="004B4A7B" w:rsidP="004B4A7B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4B4A7B" w:rsidRDefault="004B4A7B" w:rsidP="004B4A7B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4B4A7B" w:rsidRDefault="004B4A7B" w:rsidP="004B4A7B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4B4A7B" w:rsidRDefault="004B4A7B" w:rsidP="004B4A7B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4B4A7B" w:rsidRDefault="004B4A7B" w:rsidP="004B4A7B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4B4A7B" w:rsidRDefault="002B2AB8" w:rsidP="004B4A7B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Руководство Конкурсом</w:t>
      </w:r>
    </w:p>
    <w:p w:rsidR="004B4A7B" w:rsidRDefault="004B4A7B" w:rsidP="002B2AB8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2B2AB8" w:rsidRDefault="002B2AB8" w:rsidP="002B2AB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Общее руководство Конкурсом осуществляет организационный комитет (далее – Оргкомитет), который создается на основании приказа МКУ Управления образования.</w:t>
      </w:r>
    </w:p>
    <w:p w:rsidR="00934B1C" w:rsidRDefault="002B2AB8" w:rsidP="00D462D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 xml:space="preserve"> Состав Оргкомитета может формироваться из числа работников </w:t>
      </w:r>
    </w:p>
    <w:p w:rsidR="002B2AB8" w:rsidRDefault="002B2AB8" w:rsidP="002B2AB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Управления образования, М</w:t>
      </w:r>
      <w:r w:rsidR="009171A4">
        <w:rPr>
          <w:sz w:val="28"/>
          <w:szCs w:val="28"/>
        </w:rPr>
        <w:t>БУ ДО</w:t>
      </w:r>
      <w:r>
        <w:rPr>
          <w:sz w:val="28"/>
          <w:szCs w:val="28"/>
        </w:rPr>
        <w:t xml:space="preserve"> Ц</w:t>
      </w:r>
      <w:r w:rsidR="004C26DC">
        <w:rPr>
          <w:sz w:val="28"/>
          <w:szCs w:val="28"/>
        </w:rPr>
        <w:t>ентр</w:t>
      </w:r>
      <w:r w:rsidR="00A91273">
        <w:rPr>
          <w:sz w:val="28"/>
          <w:szCs w:val="28"/>
        </w:rPr>
        <w:t>а</w:t>
      </w:r>
      <w:r>
        <w:rPr>
          <w:sz w:val="28"/>
          <w:szCs w:val="28"/>
        </w:rPr>
        <w:t xml:space="preserve"> «Эдельвейс»,</w:t>
      </w:r>
    </w:p>
    <w:p w:rsidR="002B2AB8" w:rsidRDefault="002B2AB8" w:rsidP="002B2AB8">
      <w:pPr>
        <w:pStyle w:val="a4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педагогических работников, специалистов образовательных организаций Пошехонского района и представителей общественных организаций.</w:t>
      </w:r>
    </w:p>
    <w:p w:rsidR="002B2AB8" w:rsidRDefault="002B2AB8" w:rsidP="002B2AB8">
      <w:pPr>
        <w:tabs>
          <w:tab w:val="left" w:pos="851"/>
          <w:tab w:val="left" w:pos="90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ab/>
        <w:t>Оргкомитет:</w:t>
      </w:r>
    </w:p>
    <w:p w:rsidR="009171A4" w:rsidRDefault="009171A4" w:rsidP="002B2AB8">
      <w:pPr>
        <w:pStyle w:val="a4"/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регламент Конкурса и обеспечивает его проведение;</w:t>
      </w:r>
    </w:p>
    <w:p w:rsidR="002B2AB8" w:rsidRDefault="002B2AB8" w:rsidP="002B2AB8">
      <w:pPr>
        <w:pStyle w:val="a4"/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</w:t>
      </w:r>
      <w:r w:rsidR="009171A4">
        <w:rPr>
          <w:sz w:val="28"/>
          <w:szCs w:val="28"/>
        </w:rPr>
        <w:t>содержание конкурсных испытаний, конкурсные задания, требования к их выполнению, систему баллов и критерии оценки, разработанные</w:t>
      </w:r>
      <w:r>
        <w:rPr>
          <w:sz w:val="28"/>
          <w:szCs w:val="28"/>
        </w:rPr>
        <w:t xml:space="preserve"> конкурсной комисси</w:t>
      </w:r>
      <w:r w:rsidR="00E972AF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2B2AB8" w:rsidRDefault="002B2AB8" w:rsidP="002B2AB8">
      <w:pPr>
        <w:pStyle w:val="a4"/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71A4">
        <w:rPr>
          <w:sz w:val="28"/>
          <w:szCs w:val="28"/>
        </w:rPr>
        <w:t>существляе</w:t>
      </w:r>
      <w:r>
        <w:rPr>
          <w:sz w:val="28"/>
          <w:szCs w:val="28"/>
        </w:rPr>
        <w:t xml:space="preserve">т организационное, информационное </w:t>
      </w:r>
      <w:r>
        <w:rPr>
          <w:bCs/>
          <w:sz w:val="28"/>
          <w:szCs w:val="28"/>
        </w:rPr>
        <w:t>и консультативное</w:t>
      </w:r>
      <w:r>
        <w:rPr>
          <w:sz w:val="28"/>
          <w:szCs w:val="28"/>
        </w:rPr>
        <w:t xml:space="preserve"> сопровождение Конкурса;</w:t>
      </w:r>
    </w:p>
    <w:p w:rsidR="002B2AB8" w:rsidRDefault="002B2AB8" w:rsidP="002B2AB8">
      <w:pPr>
        <w:pStyle w:val="a4"/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работы </w:t>
      </w:r>
      <w:r>
        <w:rPr>
          <w:sz w:val="28"/>
          <w:szCs w:val="28"/>
        </w:rPr>
        <w:t>конкурсной комиссии подводит итоги Конкурса;</w:t>
      </w:r>
    </w:p>
    <w:p w:rsidR="002B2AB8" w:rsidRDefault="002B2AB8" w:rsidP="002B2AB8">
      <w:pPr>
        <w:pStyle w:val="a4"/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изменения в Положение о проведении Конкурса.</w:t>
      </w:r>
    </w:p>
    <w:p w:rsidR="002B2AB8" w:rsidRDefault="002B2AB8" w:rsidP="002B2AB8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Научно-методическое сопровождение </w:t>
      </w:r>
      <w:r w:rsidR="009B4269">
        <w:rPr>
          <w:sz w:val="28"/>
        </w:rPr>
        <w:t>Конкурса</w:t>
      </w:r>
      <w:r w:rsidR="009B4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экспертную оценку </w:t>
      </w:r>
      <w:r>
        <w:rPr>
          <w:sz w:val="28"/>
        </w:rPr>
        <w:t xml:space="preserve">выполнения </w:t>
      </w:r>
      <w:r w:rsidR="009B4269">
        <w:rPr>
          <w:sz w:val="28"/>
        </w:rPr>
        <w:t xml:space="preserve">участниками конкурсных </w:t>
      </w:r>
      <w:r>
        <w:rPr>
          <w:sz w:val="28"/>
        </w:rPr>
        <w:t xml:space="preserve">заданий </w:t>
      </w:r>
      <w:r>
        <w:rPr>
          <w:sz w:val="28"/>
          <w:szCs w:val="28"/>
        </w:rPr>
        <w:t>осуществляет конкурсная комиссия, состав которой утверждается протоколом Оргкомитета.</w:t>
      </w:r>
    </w:p>
    <w:p w:rsidR="002B2AB8" w:rsidRDefault="002B2AB8" w:rsidP="002B2AB8">
      <w:pPr>
        <w:pStyle w:val="a4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  <w:t xml:space="preserve"> Состав конкурсной комиссии формируется из числа педагогических работников, специалистов образовательных организаций Пошехонского МР и представителей общественных организаций.</w:t>
      </w:r>
    </w:p>
    <w:p w:rsidR="002B2AB8" w:rsidRDefault="002B2AB8" w:rsidP="002B2AB8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Pr="004C26DC">
        <w:rPr>
          <w:sz w:val="28"/>
          <w:szCs w:val="28"/>
        </w:rPr>
        <w:t>Конкурсная комиссия:</w:t>
      </w:r>
    </w:p>
    <w:p w:rsidR="002B2AB8" w:rsidRDefault="002B2AB8" w:rsidP="002B2AB8">
      <w:pPr>
        <w:pStyle w:val="a5"/>
        <w:numPr>
          <w:ilvl w:val="0"/>
          <w:numId w:val="4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разрабатывает </w:t>
      </w:r>
      <w:r w:rsidR="009B4269">
        <w:rPr>
          <w:sz w:val="28"/>
        </w:rPr>
        <w:t xml:space="preserve">содержание </w:t>
      </w:r>
      <w:r>
        <w:rPr>
          <w:sz w:val="28"/>
        </w:rPr>
        <w:t>конкурсны</w:t>
      </w:r>
      <w:r w:rsidR="009B4269">
        <w:rPr>
          <w:sz w:val="28"/>
        </w:rPr>
        <w:t>х</w:t>
      </w:r>
      <w:r>
        <w:rPr>
          <w:sz w:val="28"/>
        </w:rPr>
        <w:t xml:space="preserve"> </w:t>
      </w:r>
      <w:r w:rsidR="009B4269">
        <w:rPr>
          <w:sz w:val="28"/>
        </w:rPr>
        <w:t>испытаний и конкурсные задания</w:t>
      </w:r>
      <w:r>
        <w:rPr>
          <w:sz w:val="28"/>
        </w:rPr>
        <w:t xml:space="preserve">, требования к их </w:t>
      </w:r>
      <w:r w:rsidR="009B4269">
        <w:rPr>
          <w:sz w:val="28"/>
        </w:rPr>
        <w:t>выполнению</w:t>
      </w:r>
      <w:r>
        <w:rPr>
          <w:sz w:val="28"/>
        </w:rPr>
        <w:t>, систему баллов и критерии оценки;</w:t>
      </w:r>
    </w:p>
    <w:p w:rsidR="002B2AB8" w:rsidRDefault="002B2AB8" w:rsidP="002B2AB8">
      <w:pPr>
        <w:pStyle w:val="a5"/>
        <w:numPr>
          <w:ilvl w:val="0"/>
          <w:numId w:val="4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проводит экспертизу комплекта заявочных документов </w:t>
      </w:r>
      <w:r w:rsidR="009B4269">
        <w:rPr>
          <w:sz w:val="28"/>
          <w:szCs w:val="28"/>
        </w:rPr>
        <w:t>и проверку письменных работ участников на заочном туре Конкурса</w:t>
      </w:r>
      <w:r>
        <w:rPr>
          <w:sz w:val="28"/>
          <w:szCs w:val="28"/>
        </w:rPr>
        <w:t>;</w:t>
      </w:r>
    </w:p>
    <w:p w:rsidR="002B2AB8" w:rsidRDefault="002B2AB8" w:rsidP="002B2AB8">
      <w:pPr>
        <w:pStyle w:val="a5"/>
        <w:numPr>
          <w:ilvl w:val="1"/>
          <w:numId w:val="4"/>
        </w:numPr>
        <w:tabs>
          <w:tab w:val="left" w:pos="0"/>
          <w:tab w:val="left" w:pos="851"/>
          <w:tab w:val="left" w:pos="993"/>
          <w:tab w:val="left" w:pos="1080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определяет состав участников </w:t>
      </w:r>
      <w:r w:rsidR="009B4269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Конкурса</w:t>
      </w:r>
      <w:r w:rsidR="009B4269">
        <w:rPr>
          <w:sz w:val="28"/>
          <w:szCs w:val="28"/>
        </w:rPr>
        <w:t xml:space="preserve"> «Ученик года»</w:t>
      </w:r>
      <w:r>
        <w:rPr>
          <w:sz w:val="28"/>
          <w:szCs w:val="28"/>
        </w:rPr>
        <w:t xml:space="preserve">; </w:t>
      </w:r>
    </w:p>
    <w:p w:rsidR="002B2AB8" w:rsidRDefault="002B2AB8" w:rsidP="002B2AB8">
      <w:pPr>
        <w:pStyle w:val="a5"/>
        <w:numPr>
          <w:ilvl w:val="1"/>
          <w:numId w:val="4"/>
        </w:numPr>
        <w:tabs>
          <w:tab w:val="left" w:pos="0"/>
          <w:tab w:val="left" w:pos="851"/>
          <w:tab w:val="left" w:pos="993"/>
          <w:tab w:val="left" w:pos="1080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оценивает выполнение конкурсных заданий </w:t>
      </w:r>
      <w:r w:rsidR="009B4269">
        <w:rPr>
          <w:sz w:val="28"/>
          <w:szCs w:val="28"/>
        </w:rPr>
        <w:t xml:space="preserve">очного тура </w:t>
      </w:r>
      <w:r>
        <w:rPr>
          <w:sz w:val="28"/>
          <w:szCs w:val="28"/>
        </w:rPr>
        <w:t>участниками Конкурса;</w:t>
      </w:r>
    </w:p>
    <w:p w:rsidR="002B2AB8" w:rsidRDefault="002B2AB8" w:rsidP="002B2AB8">
      <w:pPr>
        <w:pStyle w:val="a5"/>
        <w:numPr>
          <w:ilvl w:val="0"/>
          <w:numId w:val="4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определяет победителей и призёров Конкурса.</w:t>
      </w:r>
    </w:p>
    <w:p w:rsidR="002B2AB8" w:rsidRDefault="002B2AB8" w:rsidP="002B2AB8">
      <w:pPr>
        <w:pStyle w:val="a4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Конкурса</w:t>
      </w:r>
    </w:p>
    <w:p w:rsidR="002B2AB8" w:rsidRDefault="002B2AB8" w:rsidP="002B2AB8">
      <w:pPr>
        <w:pStyle w:val="a4"/>
        <w:tabs>
          <w:tab w:val="left" w:pos="1276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4C26DC" w:rsidRPr="004C26DC">
        <w:rPr>
          <w:sz w:val="28"/>
          <w:szCs w:val="28"/>
        </w:rPr>
        <w:t xml:space="preserve">В Конкурсе принимают участие обучающиеся 9-11 классов образовательных организаций </w:t>
      </w:r>
      <w:r w:rsidR="001F429B">
        <w:rPr>
          <w:sz w:val="28"/>
          <w:szCs w:val="28"/>
        </w:rPr>
        <w:t>Пошехонского района</w:t>
      </w:r>
      <w:r w:rsidR="004C26DC" w:rsidRPr="004C26DC">
        <w:rPr>
          <w:sz w:val="28"/>
          <w:szCs w:val="28"/>
        </w:rPr>
        <w:t>, реализующих общеобразовательные программы основного общего и (или) среднего общего образования (далее – образовательная организация).</w:t>
      </w:r>
    </w:p>
    <w:p w:rsidR="002B2AB8" w:rsidRDefault="002B2AB8" w:rsidP="002B2AB8">
      <w:pPr>
        <w:widowControl w:val="0"/>
        <w:tabs>
          <w:tab w:val="left" w:pos="1276"/>
        </w:tabs>
        <w:suppressAutoHyphens/>
        <w:ind w:left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kern w:val="2"/>
          <w:sz w:val="28"/>
          <w:szCs w:val="28"/>
        </w:rPr>
        <w:t xml:space="preserve">Участие в Конкурсе </w:t>
      </w:r>
      <w:r w:rsidR="009B4269">
        <w:rPr>
          <w:kern w:val="2"/>
          <w:sz w:val="28"/>
          <w:szCs w:val="28"/>
        </w:rPr>
        <w:t xml:space="preserve">является </w:t>
      </w:r>
      <w:r>
        <w:rPr>
          <w:kern w:val="2"/>
          <w:sz w:val="28"/>
          <w:szCs w:val="28"/>
        </w:rPr>
        <w:t>индивидуальн</w:t>
      </w:r>
      <w:r w:rsidR="009B4269">
        <w:rPr>
          <w:kern w:val="2"/>
          <w:sz w:val="28"/>
          <w:szCs w:val="28"/>
        </w:rPr>
        <w:t>ым</w:t>
      </w:r>
      <w:r>
        <w:rPr>
          <w:kern w:val="2"/>
          <w:sz w:val="28"/>
          <w:szCs w:val="28"/>
        </w:rPr>
        <w:t>.</w:t>
      </w:r>
    </w:p>
    <w:p w:rsidR="002B2AB8" w:rsidRPr="00E972AF" w:rsidRDefault="002B2AB8" w:rsidP="004D5FE7">
      <w:pPr>
        <w:pStyle w:val="a5"/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На муниципальном  туре  Конкурса участника сопровождает группа поддержки (</w:t>
      </w:r>
      <w:r>
        <w:rPr>
          <w:bCs/>
          <w:kern w:val="2"/>
          <w:sz w:val="28"/>
          <w:szCs w:val="28"/>
        </w:rPr>
        <w:t>обучающиеся</w:t>
      </w:r>
      <w:r>
        <w:rPr>
          <w:sz w:val="28"/>
          <w:szCs w:val="28"/>
        </w:rPr>
        <w:t xml:space="preserve"> 8 – 11 классов), которые будут задействованы в выполнении конкурсных заданий вместе с участником Конкурса.</w:t>
      </w:r>
    </w:p>
    <w:p w:rsidR="002B2AB8" w:rsidRDefault="002B2AB8" w:rsidP="002B2AB8">
      <w:pPr>
        <w:pStyle w:val="a4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bCs/>
          <w:kern w:val="2"/>
          <w:sz w:val="28"/>
          <w:szCs w:val="28"/>
        </w:rPr>
        <w:t xml:space="preserve"> Сроки, порядок и условия проведения </w:t>
      </w:r>
      <w:r>
        <w:rPr>
          <w:b/>
          <w:sz w:val="28"/>
          <w:szCs w:val="28"/>
        </w:rPr>
        <w:t>Конкурса</w:t>
      </w:r>
    </w:p>
    <w:p w:rsidR="002B2AB8" w:rsidRPr="00BD318A" w:rsidRDefault="00BD318A" w:rsidP="00BD31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</w:t>
      </w:r>
      <w:r w:rsidR="00B449F2">
        <w:rPr>
          <w:color w:val="000000"/>
          <w:sz w:val="28"/>
          <w:szCs w:val="28"/>
        </w:rPr>
        <w:t>.</w:t>
      </w:r>
      <w:r w:rsidR="002B2AB8">
        <w:rPr>
          <w:color w:val="000000"/>
          <w:sz w:val="28"/>
          <w:szCs w:val="28"/>
        </w:rPr>
        <w:tab/>
      </w:r>
      <w:r w:rsidR="002B2AB8">
        <w:rPr>
          <w:sz w:val="28"/>
          <w:szCs w:val="28"/>
        </w:rPr>
        <w:t>Муниципальный  этап Конкурса проводится в М</w:t>
      </w:r>
      <w:r w:rsidR="00703878">
        <w:rPr>
          <w:sz w:val="28"/>
          <w:szCs w:val="28"/>
        </w:rPr>
        <w:t>БУ ДО</w:t>
      </w:r>
      <w:r w:rsidR="007C6B45">
        <w:rPr>
          <w:sz w:val="28"/>
          <w:szCs w:val="28"/>
        </w:rPr>
        <w:t xml:space="preserve"> Центр</w:t>
      </w:r>
      <w:r w:rsidR="00C84A7F">
        <w:rPr>
          <w:sz w:val="28"/>
          <w:szCs w:val="28"/>
        </w:rPr>
        <w:t>а</w:t>
      </w:r>
      <w:r w:rsidR="007C6B45">
        <w:rPr>
          <w:sz w:val="28"/>
          <w:szCs w:val="28"/>
        </w:rPr>
        <w:t xml:space="preserve"> </w:t>
      </w:r>
      <w:r w:rsidR="002B2AB8">
        <w:rPr>
          <w:sz w:val="28"/>
          <w:szCs w:val="28"/>
        </w:rPr>
        <w:t xml:space="preserve">«Эдельвейс» </w:t>
      </w:r>
      <w:r w:rsidR="002B2AB8" w:rsidRPr="004C26DC">
        <w:rPr>
          <w:sz w:val="28"/>
          <w:szCs w:val="28"/>
        </w:rPr>
        <w:t>с</w:t>
      </w:r>
      <w:r w:rsidR="00BE5589" w:rsidRPr="004C26DC">
        <w:rPr>
          <w:sz w:val="28"/>
          <w:szCs w:val="28"/>
        </w:rPr>
        <w:t xml:space="preserve"> </w:t>
      </w:r>
      <w:r w:rsidR="005A259B" w:rsidRPr="004C26DC">
        <w:rPr>
          <w:sz w:val="28"/>
          <w:szCs w:val="28"/>
        </w:rPr>
        <w:t xml:space="preserve"> </w:t>
      </w:r>
      <w:r w:rsidR="002B2AB8" w:rsidRPr="004C26DC">
        <w:rPr>
          <w:color w:val="000000"/>
          <w:sz w:val="28"/>
          <w:szCs w:val="28"/>
        </w:rPr>
        <w:t xml:space="preserve"> </w:t>
      </w:r>
      <w:r w:rsidR="00D462DE">
        <w:rPr>
          <w:color w:val="000000"/>
          <w:sz w:val="28"/>
          <w:szCs w:val="28"/>
        </w:rPr>
        <w:t>28</w:t>
      </w:r>
      <w:r w:rsidR="00C13968" w:rsidRPr="004C26DC">
        <w:rPr>
          <w:color w:val="000000"/>
          <w:sz w:val="28"/>
          <w:szCs w:val="28"/>
        </w:rPr>
        <w:t xml:space="preserve"> </w:t>
      </w:r>
      <w:r w:rsidR="004C26DC">
        <w:rPr>
          <w:color w:val="000000"/>
          <w:sz w:val="28"/>
          <w:szCs w:val="28"/>
        </w:rPr>
        <w:t>октя</w:t>
      </w:r>
      <w:r w:rsidR="00BE5589" w:rsidRPr="004C26DC">
        <w:rPr>
          <w:color w:val="000000"/>
          <w:sz w:val="28"/>
          <w:szCs w:val="28"/>
        </w:rPr>
        <w:t xml:space="preserve">бря по </w:t>
      </w:r>
      <w:r w:rsidR="00A436E0">
        <w:rPr>
          <w:color w:val="000000"/>
          <w:sz w:val="28"/>
          <w:szCs w:val="28"/>
        </w:rPr>
        <w:t>23</w:t>
      </w:r>
      <w:r w:rsidR="007C6B45">
        <w:rPr>
          <w:color w:val="000000"/>
          <w:sz w:val="28"/>
          <w:szCs w:val="28"/>
        </w:rPr>
        <w:t xml:space="preserve"> ноября</w:t>
      </w:r>
      <w:r w:rsidR="005A259B" w:rsidRPr="004C26DC">
        <w:rPr>
          <w:sz w:val="28"/>
          <w:szCs w:val="28"/>
        </w:rPr>
        <w:t xml:space="preserve"> </w:t>
      </w:r>
      <w:r w:rsidR="002B2AB8" w:rsidRPr="004C26DC">
        <w:rPr>
          <w:sz w:val="28"/>
          <w:szCs w:val="28"/>
        </w:rPr>
        <w:t>201</w:t>
      </w:r>
      <w:r w:rsidR="007C6B45">
        <w:rPr>
          <w:sz w:val="28"/>
          <w:szCs w:val="28"/>
        </w:rPr>
        <w:t>9</w:t>
      </w:r>
      <w:r w:rsidR="002B2AB8" w:rsidRPr="004C26DC">
        <w:rPr>
          <w:sz w:val="28"/>
          <w:szCs w:val="28"/>
        </w:rPr>
        <w:t xml:space="preserve"> года.</w:t>
      </w:r>
    </w:p>
    <w:p w:rsidR="00BD318A" w:rsidRPr="00BD318A" w:rsidRDefault="00BD318A" w:rsidP="00BD31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D318A">
        <w:rPr>
          <w:color w:val="000000"/>
          <w:sz w:val="28"/>
          <w:szCs w:val="28"/>
        </w:rPr>
        <w:t>4.2.Организаторы муниципального этапа Конкурса определяют формат и место проведения, утверждают положение о проведении.</w:t>
      </w:r>
    </w:p>
    <w:p w:rsidR="002B2AB8" w:rsidRDefault="00BD318A" w:rsidP="00BD318A">
      <w:pPr>
        <w:shd w:val="clear" w:color="auto" w:fill="FFFFFF"/>
        <w:tabs>
          <w:tab w:val="left" w:pos="1276"/>
          <w:tab w:val="left" w:pos="14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D318A">
        <w:rPr>
          <w:color w:val="000000"/>
          <w:sz w:val="28"/>
          <w:szCs w:val="28"/>
        </w:rPr>
        <w:t>4.3.</w:t>
      </w:r>
      <w:r w:rsidR="002B2AB8" w:rsidRPr="00BD318A">
        <w:rPr>
          <w:color w:val="000000"/>
          <w:sz w:val="28"/>
          <w:szCs w:val="28"/>
        </w:rPr>
        <w:t xml:space="preserve">Муниципальный  этап </w:t>
      </w:r>
      <w:r w:rsidR="002B2AB8" w:rsidRPr="00BD318A">
        <w:rPr>
          <w:sz w:val="28"/>
          <w:szCs w:val="28"/>
        </w:rPr>
        <w:t xml:space="preserve">Конкурса </w:t>
      </w:r>
      <w:r w:rsidR="00B06B19">
        <w:rPr>
          <w:color w:val="000000"/>
          <w:sz w:val="28"/>
          <w:szCs w:val="28"/>
        </w:rPr>
        <w:t>проводится в два</w:t>
      </w:r>
      <w:r w:rsidR="002B2AB8" w:rsidRPr="00BD318A">
        <w:rPr>
          <w:color w:val="000000"/>
          <w:sz w:val="28"/>
          <w:szCs w:val="28"/>
        </w:rPr>
        <w:t xml:space="preserve"> тура:</w:t>
      </w:r>
      <w:r w:rsidR="00B06B19">
        <w:rPr>
          <w:color w:val="000000"/>
          <w:sz w:val="28"/>
          <w:szCs w:val="28"/>
        </w:rPr>
        <w:t xml:space="preserve"> </w:t>
      </w:r>
      <w:r w:rsidR="00A67F1F">
        <w:rPr>
          <w:color w:val="000000"/>
          <w:sz w:val="28"/>
          <w:szCs w:val="28"/>
        </w:rPr>
        <w:t xml:space="preserve"> </w:t>
      </w:r>
      <w:r w:rsidR="005A259B" w:rsidRPr="00BD318A">
        <w:rPr>
          <w:color w:val="000000"/>
          <w:sz w:val="28"/>
          <w:szCs w:val="28"/>
        </w:rPr>
        <w:t xml:space="preserve"> </w:t>
      </w:r>
      <w:r w:rsidR="00703878" w:rsidRPr="00BD318A">
        <w:rPr>
          <w:sz w:val="28"/>
          <w:szCs w:val="28"/>
        </w:rPr>
        <w:t xml:space="preserve">заочный </w:t>
      </w:r>
      <w:r w:rsidR="002B2AB8" w:rsidRPr="00BD318A">
        <w:rPr>
          <w:sz w:val="28"/>
          <w:szCs w:val="28"/>
        </w:rPr>
        <w:t xml:space="preserve"> и </w:t>
      </w:r>
      <w:r w:rsidR="00703878" w:rsidRPr="00BD318A">
        <w:rPr>
          <w:sz w:val="28"/>
          <w:szCs w:val="28"/>
        </w:rPr>
        <w:t>оч</w:t>
      </w:r>
      <w:r w:rsidR="002B2AB8" w:rsidRPr="00BD318A">
        <w:rPr>
          <w:sz w:val="28"/>
          <w:szCs w:val="28"/>
        </w:rPr>
        <w:t>ный.</w:t>
      </w:r>
    </w:p>
    <w:p w:rsidR="005308BA" w:rsidRPr="005308BA" w:rsidRDefault="007C7F5A" w:rsidP="005308BA">
      <w:pPr>
        <w:widowControl w:val="0"/>
        <w:ind w:hanging="360"/>
        <w:rPr>
          <w:rFonts w:eastAsiaTheme="minorEastAsia"/>
          <w:sz w:val="28"/>
          <w:szCs w:val="28"/>
        </w:rPr>
      </w:pPr>
      <w:r w:rsidRPr="009A515A">
        <w:rPr>
          <w:sz w:val="28"/>
          <w:szCs w:val="28"/>
        </w:rPr>
        <w:t>.</w:t>
      </w:r>
      <w:r w:rsidR="005308BA" w:rsidRPr="009A515A">
        <w:rPr>
          <w:rFonts w:eastAsiaTheme="minorEastAsia"/>
          <w:sz w:val="28"/>
          <w:szCs w:val="28"/>
        </w:rPr>
        <w:t xml:space="preserve">             4.4.  К участию в районном Конкурсе «Ученик года</w:t>
      </w:r>
      <w:r w:rsidR="00B06B19" w:rsidRPr="009A515A">
        <w:rPr>
          <w:rFonts w:eastAsiaTheme="minorEastAsia"/>
          <w:sz w:val="28"/>
          <w:szCs w:val="28"/>
        </w:rPr>
        <w:t xml:space="preserve"> -</w:t>
      </w:r>
      <w:r w:rsidR="005308BA" w:rsidRPr="009A515A">
        <w:rPr>
          <w:rFonts w:eastAsiaTheme="minorEastAsia"/>
          <w:sz w:val="28"/>
          <w:szCs w:val="28"/>
        </w:rPr>
        <w:t xml:space="preserve"> 2019» допускаются обучающиеся</w:t>
      </w:r>
      <w:r w:rsidR="00B06B19" w:rsidRPr="009A515A">
        <w:rPr>
          <w:rFonts w:eastAsiaTheme="minorEastAsia"/>
          <w:sz w:val="28"/>
          <w:szCs w:val="28"/>
        </w:rPr>
        <w:t>,</w:t>
      </w:r>
      <w:r w:rsidR="005308BA" w:rsidRPr="009A515A">
        <w:rPr>
          <w:rFonts w:eastAsiaTheme="minorEastAsia"/>
          <w:sz w:val="28"/>
          <w:szCs w:val="28"/>
        </w:rPr>
        <w:t xml:space="preserve"> прошедшие отборочный </w:t>
      </w:r>
      <w:r w:rsidR="00B06B19" w:rsidRPr="009A515A">
        <w:rPr>
          <w:rFonts w:eastAsiaTheme="minorEastAsia"/>
          <w:sz w:val="28"/>
          <w:szCs w:val="28"/>
        </w:rPr>
        <w:t xml:space="preserve">тур в школьном этапе конкурса (к заявке на участие в районном Конкурсе «Ученик года - 2019» </w:t>
      </w:r>
      <w:r w:rsidR="005308BA" w:rsidRPr="009A515A">
        <w:rPr>
          <w:rFonts w:eastAsiaTheme="minorEastAsia"/>
          <w:sz w:val="28"/>
          <w:szCs w:val="28"/>
        </w:rPr>
        <w:t>прилагается протокол школьного отборочного тура</w:t>
      </w:r>
      <w:proofErr w:type="gramStart"/>
      <w:r w:rsidR="005308BA" w:rsidRPr="009A515A">
        <w:rPr>
          <w:rFonts w:eastAsiaTheme="minorEastAsia"/>
          <w:sz w:val="28"/>
          <w:szCs w:val="28"/>
        </w:rPr>
        <w:t xml:space="preserve">  )</w:t>
      </w:r>
      <w:proofErr w:type="gramEnd"/>
    </w:p>
    <w:p w:rsidR="00136B8C" w:rsidRPr="004B4A7B" w:rsidRDefault="00136B8C" w:rsidP="004B4A7B">
      <w:pPr>
        <w:shd w:val="clear" w:color="auto" w:fill="FFFFFF"/>
        <w:tabs>
          <w:tab w:val="left" w:pos="1276"/>
          <w:tab w:val="left" w:pos="1440"/>
        </w:tabs>
        <w:jc w:val="both"/>
        <w:rPr>
          <w:sz w:val="28"/>
          <w:szCs w:val="28"/>
        </w:rPr>
      </w:pPr>
    </w:p>
    <w:p w:rsidR="00BD318A" w:rsidRPr="004B4A7B" w:rsidRDefault="00BD318A" w:rsidP="004B4A7B">
      <w:pPr>
        <w:shd w:val="clear" w:color="auto" w:fill="FFFFFF"/>
        <w:tabs>
          <w:tab w:val="left" w:pos="1276"/>
          <w:tab w:val="left" w:pos="1440"/>
        </w:tabs>
        <w:jc w:val="both"/>
        <w:rPr>
          <w:sz w:val="28"/>
          <w:szCs w:val="28"/>
        </w:rPr>
      </w:pPr>
    </w:p>
    <w:p w:rsidR="00C428F7" w:rsidRDefault="009D327C" w:rsidP="00C428F7">
      <w:pPr>
        <w:ind w:left="18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C428F7">
        <w:rPr>
          <w:b/>
          <w:bCs/>
          <w:sz w:val="28"/>
          <w:szCs w:val="28"/>
        </w:rPr>
        <w:t>5. Конкурсные испытания заочного тура Конкурса</w:t>
      </w:r>
    </w:p>
    <w:p w:rsidR="00C428F7" w:rsidRDefault="00136B8C" w:rsidP="00645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5.1.   От образовательных учреждений на </w:t>
      </w:r>
      <w:r w:rsidR="0064573A">
        <w:rPr>
          <w:sz w:val="28"/>
          <w:szCs w:val="28"/>
        </w:rPr>
        <w:t>заявочный</w:t>
      </w:r>
      <w:r>
        <w:rPr>
          <w:sz w:val="28"/>
          <w:szCs w:val="28"/>
        </w:rPr>
        <w:t xml:space="preserve"> тур муниципального </w:t>
      </w:r>
      <w:r w:rsidR="006457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этапа Конкурса может быть </w:t>
      </w:r>
      <w:r w:rsidR="0064573A">
        <w:rPr>
          <w:sz w:val="28"/>
          <w:szCs w:val="28"/>
        </w:rPr>
        <w:t>предоставлено неограниченное количество      участников.</w:t>
      </w:r>
    </w:p>
    <w:p w:rsidR="0064573A" w:rsidRPr="00D3226D" w:rsidRDefault="0064573A" w:rsidP="0064573A">
      <w:pPr>
        <w:numPr>
          <w:ilvl w:val="1"/>
          <w:numId w:val="24"/>
        </w:numPr>
        <w:tabs>
          <w:tab w:val="left" w:pos="1254"/>
        </w:tabs>
        <w:spacing w:line="237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              5.2. Для участия в заочном (отборочном) туре муниципального этапа Конкурса до 15 ноября 2019 года (включительно) образовательной организации необходимо направить комплекты заявочных документов в электронном виде </w:t>
      </w:r>
      <w:r w:rsidRPr="0064573A">
        <w:rPr>
          <w:sz w:val="28"/>
          <w:szCs w:val="28"/>
        </w:rPr>
        <w:t>на</w:t>
      </w:r>
      <w:r>
        <w:rPr>
          <w:sz w:val="28"/>
          <w:szCs w:val="28"/>
        </w:rPr>
        <w:t xml:space="preserve"> (</w:t>
      </w:r>
      <w:r w:rsidRPr="009065F0">
        <w:rPr>
          <w:b/>
          <w:sz w:val="28"/>
          <w:szCs w:val="28"/>
          <w:lang w:val="en-US"/>
        </w:rPr>
        <w:t>e</w:t>
      </w:r>
      <w:r w:rsidRPr="009065F0">
        <w:rPr>
          <w:b/>
          <w:sz w:val="28"/>
          <w:szCs w:val="28"/>
        </w:rPr>
        <w:t>-</w:t>
      </w:r>
      <w:r w:rsidRPr="009065F0">
        <w:rPr>
          <w:b/>
          <w:sz w:val="28"/>
          <w:szCs w:val="28"/>
          <w:lang w:val="en-US"/>
        </w:rPr>
        <w:t>mail</w:t>
      </w:r>
      <w:r w:rsidRPr="009065F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065F0">
        <w:rPr>
          <w:sz w:val="28"/>
          <w:szCs w:val="28"/>
        </w:rPr>
        <w:t xml:space="preserve"> </w:t>
      </w:r>
      <w:hyperlink r:id="rId8" w:history="1">
        <w:r w:rsidRPr="006B5D59">
          <w:rPr>
            <w:rStyle w:val="a3"/>
            <w:sz w:val="28"/>
            <w:szCs w:val="28"/>
            <w:lang w:val="en-US"/>
          </w:rPr>
          <w:t>cdtpsh</w:t>
        </w:r>
        <w:r w:rsidRPr="006B5D59">
          <w:rPr>
            <w:rStyle w:val="a3"/>
            <w:sz w:val="28"/>
            <w:szCs w:val="28"/>
          </w:rPr>
          <w:t>@</w:t>
        </w:r>
        <w:r w:rsidRPr="006B5D59">
          <w:rPr>
            <w:rStyle w:val="a3"/>
            <w:sz w:val="28"/>
            <w:szCs w:val="28"/>
            <w:lang w:val="en-US"/>
          </w:rPr>
          <w:t>mail</w:t>
        </w:r>
        <w:r w:rsidRPr="006B5D59">
          <w:rPr>
            <w:rStyle w:val="a3"/>
            <w:sz w:val="28"/>
            <w:szCs w:val="28"/>
          </w:rPr>
          <w:t>.</w:t>
        </w:r>
        <w:r w:rsidRPr="006B5D59">
          <w:rPr>
            <w:rStyle w:val="a3"/>
            <w:sz w:val="28"/>
            <w:szCs w:val="28"/>
            <w:lang w:val="en-US"/>
          </w:rPr>
          <w:t>ru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  <w:r w:rsidRPr="009065F0">
        <w:rPr>
          <w:sz w:val="28"/>
          <w:szCs w:val="28"/>
        </w:rPr>
        <w:t>;</w:t>
      </w:r>
      <w:r w:rsidRPr="0064573A">
        <w:rPr>
          <w:sz w:val="28"/>
          <w:szCs w:val="28"/>
        </w:rPr>
        <w:t xml:space="preserve"> </w:t>
      </w:r>
      <w:r>
        <w:rPr>
          <w:sz w:val="28"/>
          <w:szCs w:val="28"/>
        </w:rPr>
        <w:t>или в Оргкомитет г. Пошехонье, пл. Свободы д.8</w:t>
      </w:r>
    </w:p>
    <w:p w:rsidR="00C428F7" w:rsidRDefault="00C428F7" w:rsidP="00C428F7">
      <w:pPr>
        <w:spacing w:line="236" w:lineRule="auto"/>
        <w:ind w:left="260" w:firstLine="708"/>
        <w:jc w:val="both"/>
        <w:rPr>
          <w:sz w:val="20"/>
        </w:rPr>
      </w:pPr>
      <w:r>
        <w:rPr>
          <w:sz w:val="28"/>
          <w:szCs w:val="28"/>
        </w:rPr>
        <w:t>5.1. Заочный тур Конкурса предполагает подготовку участниками комплекта заявочных документов и выполнение ряда конкурсных заданий в письменной форме</w:t>
      </w:r>
      <w:r w:rsidR="00D462DE">
        <w:rPr>
          <w:sz w:val="28"/>
          <w:szCs w:val="28"/>
        </w:rPr>
        <w:t xml:space="preserve"> до 15 ноября</w:t>
      </w:r>
      <w:r>
        <w:rPr>
          <w:sz w:val="28"/>
          <w:szCs w:val="28"/>
        </w:rPr>
        <w:t>.</w:t>
      </w:r>
    </w:p>
    <w:p w:rsidR="00C428F7" w:rsidRDefault="00C428F7" w:rsidP="00C428F7">
      <w:pPr>
        <w:spacing w:line="15" w:lineRule="exact"/>
        <w:rPr>
          <w:sz w:val="20"/>
        </w:rPr>
      </w:pPr>
    </w:p>
    <w:p w:rsidR="00C428F7" w:rsidRDefault="00C428F7" w:rsidP="00C428F7">
      <w:pPr>
        <w:spacing w:line="234" w:lineRule="auto"/>
        <w:ind w:left="260" w:firstLine="708"/>
        <w:jc w:val="both"/>
        <w:rPr>
          <w:sz w:val="20"/>
        </w:rPr>
      </w:pPr>
      <w:r>
        <w:rPr>
          <w:sz w:val="28"/>
          <w:szCs w:val="28"/>
        </w:rPr>
        <w:t>5.2. Комплект заявочных документов участника заочного тура Конкурса включает следующие материалы:</w:t>
      </w:r>
    </w:p>
    <w:p w:rsidR="00C428F7" w:rsidRDefault="00C428F7" w:rsidP="00C428F7">
      <w:pPr>
        <w:spacing w:line="37" w:lineRule="exact"/>
        <w:rPr>
          <w:sz w:val="20"/>
        </w:rPr>
      </w:pPr>
    </w:p>
    <w:p w:rsidR="00C428F7" w:rsidRDefault="00601DE0" w:rsidP="00C428F7">
      <w:pPr>
        <w:numPr>
          <w:ilvl w:val="1"/>
          <w:numId w:val="24"/>
        </w:numPr>
        <w:tabs>
          <w:tab w:val="left" w:pos="1254"/>
        </w:tabs>
        <w:spacing w:line="227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справка об успеваемости по итогам первой четверти </w:t>
      </w:r>
      <w:r w:rsidR="00C428F7">
        <w:rPr>
          <w:sz w:val="28"/>
          <w:szCs w:val="28"/>
        </w:rPr>
        <w:t>2019 учебного года, заверенная директором образовательной организации;</w:t>
      </w:r>
    </w:p>
    <w:p w:rsidR="00C428F7" w:rsidRDefault="00C428F7" w:rsidP="00C428F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D327C" w:rsidRPr="00D3226D" w:rsidRDefault="00C428F7" w:rsidP="00D3226D">
      <w:pPr>
        <w:numPr>
          <w:ilvl w:val="1"/>
          <w:numId w:val="24"/>
        </w:numPr>
        <w:tabs>
          <w:tab w:val="left" w:pos="1260"/>
        </w:tabs>
        <w:spacing w:line="238" w:lineRule="auto"/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информационн</w:t>
      </w:r>
      <w:r w:rsidR="00C64538">
        <w:rPr>
          <w:sz w:val="28"/>
          <w:szCs w:val="28"/>
        </w:rPr>
        <w:t xml:space="preserve">ая карта участника </w:t>
      </w:r>
      <w:r w:rsidR="00C64538" w:rsidRPr="00D462DE">
        <w:rPr>
          <w:b/>
          <w:sz w:val="28"/>
          <w:szCs w:val="28"/>
        </w:rPr>
        <w:t>(Приложение 4</w:t>
      </w:r>
      <w:r w:rsidRPr="00D462DE">
        <w:rPr>
          <w:b/>
          <w:sz w:val="28"/>
          <w:szCs w:val="28"/>
        </w:rPr>
        <w:t>);</w:t>
      </w:r>
    </w:p>
    <w:p w:rsidR="009D327C" w:rsidRPr="009D327C" w:rsidRDefault="009D327C" w:rsidP="009D327C">
      <w:pPr>
        <w:numPr>
          <w:ilvl w:val="1"/>
          <w:numId w:val="24"/>
        </w:numPr>
        <w:tabs>
          <w:tab w:val="left" w:pos="1260"/>
        </w:tabs>
        <w:spacing w:line="238" w:lineRule="auto"/>
        <w:ind w:left="1260" w:hanging="290"/>
        <w:rPr>
          <w:rFonts w:ascii="Symbol" w:eastAsia="Symbol" w:hAnsi="Symbol" w:cs="Symbol"/>
          <w:sz w:val="28"/>
          <w:szCs w:val="28"/>
        </w:rPr>
      </w:pPr>
      <w:r w:rsidRPr="009D327C">
        <w:rPr>
          <w:sz w:val="28"/>
          <w:szCs w:val="28"/>
        </w:rPr>
        <w:t xml:space="preserve"> заявка на участие в районном конкурсе «Ученик года</w:t>
      </w:r>
      <w:r w:rsidR="00B06B19">
        <w:rPr>
          <w:sz w:val="28"/>
          <w:szCs w:val="28"/>
        </w:rPr>
        <w:t xml:space="preserve"> -</w:t>
      </w:r>
      <w:r w:rsidRPr="009D327C">
        <w:rPr>
          <w:sz w:val="28"/>
          <w:szCs w:val="28"/>
        </w:rPr>
        <w:t xml:space="preserve"> 2019» </w:t>
      </w:r>
      <w:r w:rsidRPr="009D327C">
        <w:rPr>
          <w:b/>
          <w:sz w:val="28"/>
          <w:szCs w:val="28"/>
        </w:rPr>
        <w:t>(Приложение 3)</w:t>
      </w:r>
    </w:p>
    <w:p w:rsidR="00C428F7" w:rsidRDefault="00C428F7" w:rsidP="00C428F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428F7" w:rsidRDefault="00C428F7" w:rsidP="007A2252">
      <w:pPr>
        <w:numPr>
          <w:ilvl w:val="1"/>
          <w:numId w:val="24"/>
        </w:numPr>
        <w:tabs>
          <w:tab w:val="left" w:pos="709"/>
          <w:tab w:val="left" w:pos="1254"/>
        </w:tabs>
        <w:spacing w:line="235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портфолио личных достижений участника в учебной и общественной деятельности: ксерокопии грамот, дипломов, подтверждающих достижения участника в муниципальных, региональных, всероссийских, международных олимпиадах, конкурсах, соревнованиях, общественно значимых мероприятиях, акциях за </w:t>
      </w:r>
      <w:r w:rsidR="00601DE0">
        <w:rPr>
          <w:sz w:val="28"/>
          <w:szCs w:val="28"/>
        </w:rPr>
        <w:t>2017</w:t>
      </w:r>
      <w:r w:rsidR="00601DE0" w:rsidRPr="00601DE0">
        <w:rPr>
          <w:sz w:val="28"/>
          <w:szCs w:val="28"/>
        </w:rPr>
        <w:t>/</w:t>
      </w:r>
      <w:r w:rsidR="007A2252" w:rsidRPr="007A2252">
        <w:rPr>
          <w:sz w:val="28"/>
          <w:szCs w:val="28"/>
        </w:rPr>
        <w:t xml:space="preserve">2018 и </w:t>
      </w:r>
      <w:r w:rsidR="00601DE0" w:rsidRPr="00601DE0">
        <w:rPr>
          <w:sz w:val="28"/>
          <w:szCs w:val="28"/>
        </w:rPr>
        <w:t>2018/</w:t>
      </w:r>
      <w:r w:rsidR="007A2252" w:rsidRPr="007A2252">
        <w:rPr>
          <w:sz w:val="28"/>
          <w:szCs w:val="28"/>
        </w:rPr>
        <w:t>2019</w:t>
      </w:r>
      <w:r w:rsidR="00601DE0">
        <w:rPr>
          <w:sz w:val="28"/>
          <w:szCs w:val="28"/>
        </w:rPr>
        <w:t xml:space="preserve"> учебные</w:t>
      </w:r>
      <w:r>
        <w:rPr>
          <w:sz w:val="28"/>
          <w:szCs w:val="28"/>
        </w:rPr>
        <w:t xml:space="preserve"> годы;</w:t>
      </w:r>
    </w:p>
    <w:p w:rsidR="00C428F7" w:rsidRDefault="00C428F7" w:rsidP="00C428F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428F7" w:rsidRDefault="00C428F7" w:rsidP="00C428F7">
      <w:pPr>
        <w:numPr>
          <w:ilvl w:val="1"/>
          <w:numId w:val="24"/>
        </w:numPr>
        <w:tabs>
          <w:tab w:val="left" w:pos="1254"/>
        </w:tabs>
        <w:spacing w:line="227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анализ своей позиции (роли, функции) в системе ученического самоуправления школы, личного вклада в ее развитие и/или своей деятельности</w:t>
      </w:r>
    </w:p>
    <w:p w:rsidR="00C428F7" w:rsidRDefault="00C428F7" w:rsidP="00C428F7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C428F7" w:rsidRDefault="00C428F7" w:rsidP="00C428F7">
      <w:pPr>
        <w:numPr>
          <w:ilvl w:val="0"/>
          <w:numId w:val="24"/>
        </w:numPr>
        <w:tabs>
          <w:tab w:val="left" w:pos="500"/>
        </w:tabs>
        <w:spacing w:line="234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детских и молодежных общественных движениях (акцент на общественную и социально значимую деятельность);</w:t>
      </w:r>
    </w:p>
    <w:p w:rsidR="00C428F7" w:rsidRDefault="00C428F7" w:rsidP="00C428F7">
      <w:pPr>
        <w:spacing w:line="34" w:lineRule="exact"/>
        <w:rPr>
          <w:sz w:val="28"/>
          <w:szCs w:val="28"/>
        </w:rPr>
      </w:pPr>
    </w:p>
    <w:p w:rsidR="00C64538" w:rsidRPr="00D3226D" w:rsidRDefault="00C428F7" w:rsidP="00D3226D">
      <w:pPr>
        <w:numPr>
          <w:ilvl w:val="1"/>
          <w:numId w:val="24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согласия на сбор, хранение, использование, распространение (передачу) и публикацию персональных данных участника и педагога-наставника, осуществляющего по</w:t>
      </w:r>
      <w:r w:rsidR="00C64538">
        <w:rPr>
          <w:sz w:val="28"/>
          <w:szCs w:val="28"/>
        </w:rPr>
        <w:t xml:space="preserve">дготовку участника </w:t>
      </w:r>
      <w:r w:rsidR="00C64538" w:rsidRPr="00D462DE">
        <w:rPr>
          <w:b/>
          <w:sz w:val="28"/>
          <w:szCs w:val="28"/>
        </w:rPr>
        <w:t>(Приложения 5, 6, 7</w:t>
      </w:r>
      <w:r w:rsidRPr="00D462DE">
        <w:rPr>
          <w:b/>
          <w:sz w:val="28"/>
          <w:szCs w:val="28"/>
        </w:rPr>
        <w:t>).</w:t>
      </w:r>
    </w:p>
    <w:p w:rsidR="00C428F7" w:rsidRDefault="00C428F7" w:rsidP="00C428F7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C428F7" w:rsidRDefault="009D327C" w:rsidP="00C428F7">
      <w:pPr>
        <w:spacing w:line="234" w:lineRule="auto"/>
        <w:ind w:left="260" w:firstLine="708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5.3</w:t>
      </w:r>
      <w:r w:rsidR="00C428F7">
        <w:rPr>
          <w:sz w:val="28"/>
          <w:szCs w:val="28"/>
        </w:rPr>
        <w:t>. Требования к портфолио личных достижений участника в учебной и общественной деятельности:</w:t>
      </w:r>
    </w:p>
    <w:p w:rsidR="00C428F7" w:rsidRDefault="00C428F7" w:rsidP="00C428F7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C428F7" w:rsidRDefault="00C428F7" w:rsidP="00C428F7">
      <w:pPr>
        <w:numPr>
          <w:ilvl w:val="1"/>
          <w:numId w:val="24"/>
        </w:numPr>
        <w:tabs>
          <w:tab w:val="left" w:pos="1254"/>
        </w:tabs>
        <w:spacing w:line="228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согласно положению о проведении областного конкурса «Ученик года» участниками Конкурса могут быть </w:t>
      </w:r>
      <w:proofErr w:type="gramStart"/>
      <w:r>
        <w:rPr>
          <w:sz w:val="28"/>
          <w:szCs w:val="28"/>
        </w:rPr>
        <w:t>обучающиеся</w:t>
      </w:r>
      <w:proofErr w:type="gramEnd"/>
      <w:r w:rsidR="00A91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9-11 классов образовательных</w:t>
      </w:r>
    </w:p>
    <w:p w:rsidR="00C428F7" w:rsidRDefault="00C428F7" w:rsidP="00C428F7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C428F7" w:rsidRDefault="00D462DE" w:rsidP="00C428F7">
      <w:pPr>
        <w:spacing w:line="238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lastRenderedPageBreak/>
        <w:t>организаций Пошехонского района</w:t>
      </w:r>
      <w:r w:rsidR="00C428F7">
        <w:rPr>
          <w:sz w:val="28"/>
          <w:szCs w:val="28"/>
        </w:rPr>
        <w:t xml:space="preserve"> всех типов, реализующих общеобразовательные программы основного общего и (или) среднего общего образования. В связи с этим при оценивании личных достижений участника рассматриваются только те наградные мероприятия, в которых данный участник заявлен как представитель общеобразовательной организации;</w:t>
      </w:r>
    </w:p>
    <w:p w:rsidR="00C428F7" w:rsidRDefault="00C428F7" w:rsidP="00C428F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428F7" w:rsidRDefault="00C428F7" w:rsidP="00C428F7">
      <w:pPr>
        <w:numPr>
          <w:ilvl w:val="1"/>
          <w:numId w:val="24"/>
        </w:numPr>
        <w:tabs>
          <w:tab w:val="left" w:pos="1254"/>
        </w:tabs>
        <w:spacing w:line="237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при оценивании личных достижений участника конкурсная комиссия рассматривает наградные материалы только по мероприятиям, которые связаны непосредственно с учебной деятельностью (предметные олимпиады, интеллектуальные конкурсы, научно-практические конференции, проектно-исследовательские конкурсы и т.п.), а также достижения в общественно значимых мероприятиях социального характера, осуществляемых в рамках</w:t>
      </w:r>
      <w:r w:rsidR="009065F0">
        <w:rPr>
          <w:sz w:val="28"/>
          <w:szCs w:val="28"/>
        </w:rPr>
        <w:t xml:space="preserve"> детских общественных движений.</w:t>
      </w:r>
    </w:p>
    <w:p w:rsidR="00C428F7" w:rsidRDefault="00C428F7" w:rsidP="00C428F7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C428F7" w:rsidRPr="00D3226D" w:rsidRDefault="00C428F7" w:rsidP="00D3226D">
      <w:pPr>
        <w:numPr>
          <w:ilvl w:val="1"/>
          <w:numId w:val="24"/>
        </w:numPr>
        <w:tabs>
          <w:tab w:val="left" w:pos="1254"/>
        </w:tabs>
        <w:ind w:left="260" w:firstLine="710"/>
        <w:jc w:val="both"/>
        <w:rPr>
          <w:rFonts w:ascii="Symbol" w:eastAsia="Symbol" w:hAnsi="Symbol" w:cs="Symbol"/>
          <w:sz w:val="28"/>
          <w:szCs w:val="28"/>
        </w:rPr>
        <w:sectPr w:rsidR="00C428F7" w:rsidRPr="00D3226D">
          <w:pgSz w:w="11900" w:h="16838"/>
          <w:pgMar w:top="849" w:right="566" w:bottom="151" w:left="1440" w:header="0" w:footer="0" w:gutter="0"/>
          <w:cols w:space="720" w:equalWidth="0">
            <w:col w:w="9900"/>
          </w:cols>
        </w:sectPr>
      </w:pPr>
      <w:r w:rsidRPr="00D3226D">
        <w:rPr>
          <w:sz w:val="28"/>
          <w:szCs w:val="28"/>
        </w:rPr>
        <w:t>в портфолио личных достижений не рассматриваются и не учитываются результаты в мероприятиях, организ</w:t>
      </w:r>
      <w:r w:rsidR="00D3226D">
        <w:rPr>
          <w:sz w:val="28"/>
          <w:szCs w:val="28"/>
        </w:rPr>
        <w:t>ованных на коммерческой основе, то есть</w:t>
      </w:r>
    </w:p>
    <w:p w:rsidR="00D3226D" w:rsidRPr="00D3226D" w:rsidRDefault="00D3226D" w:rsidP="00D3226D">
      <w:pPr>
        <w:rPr>
          <w:sz w:val="28"/>
          <w:szCs w:val="28"/>
        </w:rPr>
      </w:pPr>
      <w:proofErr w:type="gramStart"/>
      <w:r w:rsidRPr="00D3226D">
        <w:rPr>
          <w:sz w:val="28"/>
          <w:szCs w:val="28"/>
        </w:rPr>
        <w:lastRenderedPageBreak/>
        <w:t>предполагающие</w:t>
      </w:r>
      <w:proofErr w:type="gramEnd"/>
      <w:r w:rsidRPr="00D3226D">
        <w:rPr>
          <w:sz w:val="28"/>
          <w:szCs w:val="28"/>
        </w:rPr>
        <w:t xml:space="preserve"> участие на основе организационного взноса и без учета дополнительных критериев отбора;</w:t>
      </w:r>
    </w:p>
    <w:p w:rsidR="00D3226D" w:rsidRPr="00D3226D" w:rsidRDefault="00D3226D" w:rsidP="00D3226D">
      <w:pPr>
        <w:numPr>
          <w:ilvl w:val="0"/>
          <w:numId w:val="25"/>
        </w:numPr>
        <w:tabs>
          <w:tab w:val="left" w:pos="1254"/>
        </w:tabs>
        <w:ind w:left="260" w:firstLine="710"/>
        <w:rPr>
          <w:rFonts w:ascii="Symbol" w:eastAsia="Symbol" w:hAnsi="Symbol" w:cs="Symbol"/>
          <w:sz w:val="28"/>
          <w:szCs w:val="28"/>
        </w:rPr>
      </w:pPr>
      <w:r w:rsidRPr="00D3226D">
        <w:rPr>
          <w:sz w:val="28"/>
          <w:szCs w:val="28"/>
        </w:rPr>
        <w:t>участие в мероприятиях должно быть очным и индивидуальным (не в составе команд).</w:t>
      </w:r>
    </w:p>
    <w:p w:rsidR="00D3226D" w:rsidRDefault="00DE379E" w:rsidP="00D3226D">
      <w:pPr>
        <w:tabs>
          <w:tab w:val="left" w:pos="3460"/>
          <w:tab w:val="left" w:pos="4800"/>
          <w:tab w:val="left" w:pos="6680"/>
          <w:tab w:val="left" w:pos="8320"/>
          <w:tab w:val="left" w:pos="8900"/>
        </w:tabs>
        <w:rPr>
          <w:sz w:val="20"/>
        </w:rPr>
      </w:pPr>
      <w:r>
        <w:rPr>
          <w:sz w:val="28"/>
          <w:szCs w:val="28"/>
        </w:rPr>
        <w:t>5.4</w:t>
      </w:r>
      <w:r w:rsidR="00D3226D">
        <w:rPr>
          <w:sz w:val="28"/>
          <w:szCs w:val="28"/>
        </w:rPr>
        <w:t>.  Портфолио</w:t>
      </w:r>
      <w:r w:rsidR="00D3226D">
        <w:rPr>
          <w:sz w:val="20"/>
        </w:rPr>
        <w:tab/>
      </w:r>
      <w:r w:rsidR="00D3226D">
        <w:rPr>
          <w:sz w:val="28"/>
          <w:szCs w:val="28"/>
        </w:rPr>
        <w:t>личных</w:t>
      </w:r>
      <w:r w:rsidR="00D3226D">
        <w:rPr>
          <w:sz w:val="20"/>
        </w:rPr>
        <w:tab/>
      </w:r>
      <w:r w:rsidR="00D3226D">
        <w:rPr>
          <w:sz w:val="28"/>
          <w:szCs w:val="28"/>
        </w:rPr>
        <w:t>достижений</w:t>
      </w:r>
      <w:r w:rsidR="00D3226D">
        <w:rPr>
          <w:sz w:val="20"/>
        </w:rPr>
        <w:tab/>
      </w:r>
      <w:r w:rsidR="00D3226D">
        <w:rPr>
          <w:sz w:val="28"/>
          <w:szCs w:val="28"/>
        </w:rPr>
        <w:t>участника</w:t>
      </w:r>
      <w:r w:rsidR="00D3226D">
        <w:rPr>
          <w:sz w:val="20"/>
        </w:rPr>
        <w:tab/>
      </w:r>
      <w:r w:rsidR="00D3226D">
        <w:rPr>
          <w:sz w:val="28"/>
          <w:szCs w:val="28"/>
        </w:rPr>
        <w:t>в</w:t>
      </w:r>
      <w:r w:rsidR="00D3226D">
        <w:rPr>
          <w:sz w:val="20"/>
        </w:rPr>
        <w:tab/>
      </w:r>
      <w:proofErr w:type="gramStart"/>
      <w:r w:rsidR="00D3226D">
        <w:rPr>
          <w:sz w:val="27"/>
          <w:szCs w:val="27"/>
        </w:rPr>
        <w:t>учебной</w:t>
      </w:r>
      <w:proofErr w:type="gramEnd"/>
    </w:p>
    <w:p w:rsidR="00D3226D" w:rsidRDefault="00D3226D" w:rsidP="00D3226D">
      <w:pPr>
        <w:numPr>
          <w:ilvl w:val="0"/>
          <w:numId w:val="26"/>
        </w:numPr>
        <w:tabs>
          <w:tab w:val="left" w:pos="480"/>
        </w:tabs>
        <w:ind w:left="480" w:hanging="218"/>
        <w:rPr>
          <w:sz w:val="28"/>
          <w:szCs w:val="28"/>
        </w:rPr>
      </w:pPr>
      <w:r>
        <w:rPr>
          <w:sz w:val="28"/>
          <w:szCs w:val="28"/>
        </w:rPr>
        <w:t>общественной деятельн</w:t>
      </w:r>
      <w:bookmarkStart w:id="0" w:name="_GoBack"/>
      <w:bookmarkEnd w:id="0"/>
      <w:r>
        <w:rPr>
          <w:sz w:val="28"/>
          <w:szCs w:val="28"/>
        </w:rPr>
        <w:t>ости оценивается по следующим критериям:</w:t>
      </w:r>
    </w:p>
    <w:p w:rsidR="00D3226D" w:rsidRDefault="00D3226D" w:rsidP="00D3226D">
      <w:pPr>
        <w:spacing w:line="32" w:lineRule="exact"/>
        <w:rPr>
          <w:sz w:val="28"/>
          <w:szCs w:val="28"/>
        </w:rPr>
      </w:pPr>
    </w:p>
    <w:p w:rsidR="00D3226D" w:rsidRDefault="00D3226D" w:rsidP="00D3226D">
      <w:pPr>
        <w:numPr>
          <w:ilvl w:val="1"/>
          <w:numId w:val="26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все достижения муниципального уровня, соответствующие вышеуказанным требованиям – 1 балл;</w:t>
      </w:r>
    </w:p>
    <w:p w:rsidR="00D3226D" w:rsidRDefault="00D3226D" w:rsidP="00D3226D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3226D" w:rsidRDefault="00D3226D" w:rsidP="00D3226D">
      <w:pPr>
        <w:numPr>
          <w:ilvl w:val="1"/>
          <w:numId w:val="26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все достижения регионального уровня, соответствующие вышеуказанным требованиям – 2 балла;</w:t>
      </w:r>
    </w:p>
    <w:p w:rsidR="00D3226D" w:rsidRDefault="00D3226D" w:rsidP="00D3226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3226D" w:rsidRDefault="00D3226D" w:rsidP="00D3226D">
      <w:pPr>
        <w:numPr>
          <w:ilvl w:val="1"/>
          <w:numId w:val="26"/>
        </w:numPr>
        <w:tabs>
          <w:tab w:val="left" w:pos="1254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все достижения всероссийского уровня, соответствующие вышеуказанным требованиям – 3 балла;</w:t>
      </w:r>
    </w:p>
    <w:p w:rsidR="00D3226D" w:rsidRDefault="00D3226D" w:rsidP="00D3226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3226D" w:rsidRDefault="00D3226D" w:rsidP="00D3226D">
      <w:pPr>
        <w:numPr>
          <w:ilvl w:val="1"/>
          <w:numId w:val="26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все достижения международного уровня, соответствующие вышеуказанным требованиям – 4 балла.</w:t>
      </w:r>
    </w:p>
    <w:p w:rsidR="00D3226D" w:rsidRDefault="00D3226D" w:rsidP="00D3226D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D3226D" w:rsidRDefault="00D3226D" w:rsidP="00D3226D">
      <w:pPr>
        <w:spacing w:line="236" w:lineRule="auto"/>
        <w:ind w:left="26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Баллы начисляются только при наличии соответствующих подтверждающих документов (дипломов, грамот и т.д.). Максимальная сумма баллов за портфолио личных достижений – </w:t>
      </w:r>
      <w:r w:rsidRPr="00DE379E">
        <w:rPr>
          <w:sz w:val="28"/>
          <w:szCs w:val="28"/>
        </w:rPr>
        <w:t>10</w:t>
      </w:r>
      <w:r>
        <w:rPr>
          <w:sz w:val="28"/>
          <w:szCs w:val="28"/>
        </w:rPr>
        <w:t xml:space="preserve"> баллов.</w:t>
      </w:r>
    </w:p>
    <w:p w:rsidR="00D3226D" w:rsidRDefault="00D3226D" w:rsidP="00D3226D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D3226D" w:rsidRDefault="00DE379E" w:rsidP="00D3226D">
      <w:pPr>
        <w:spacing w:line="237" w:lineRule="auto"/>
        <w:ind w:left="26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5.5</w:t>
      </w:r>
      <w:r w:rsidR="00D3226D">
        <w:rPr>
          <w:sz w:val="28"/>
          <w:szCs w:val="28"/>
        </w:rPr>
        <w:t>. Анализ участником Конкурса своей позиции в системе ученического самоуправления школы и/или деятельности в детских и молодежных общественных движениях оценивается по 5-балльной шкале в соответствии со следующими критериями:</w:t>
      </w:r>
    </w:p>
    <w:p w:rsidR="00D3226D" w:rsidRDefault="00D3226D" w:rsidP="00D3226D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D3226D" w:rsidRDefault="00D3226D" w:rsidP="00D3226D">
      <w:pPr>
        <w:numPr>
          <w:ilvl w:val="1"/>
          <w:numId w:val="2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7"/>
          <w:szCs w:val="27"/>
        </w:rPr>
      </w:pPr>
      <w:r>
        <w:rPr>
          <w:sz w:val="27"/>
          <w:szCs w:val="27"/>
        </w:rPr>
        <w:t>уровень включенности в систему ученического самоуправления школы;</w:t>
      </w:r>
    </w:p>
    <w:p w:rsidR="00D3226D" w:rsidRDefault="00D3226D" w:rsidP="00D3226D">
      <w:pPr>
        <w:spacing w:line="32" w:lineRule="exact"/>
        <w:rPr>
          <w:rFonts w:ascii="Symbol" w:eastAsia="Symbol" w:hAnsi="Symbol" w:cs="Symbol"/>
          <w:sz w:val="27"/>
          <w:szCs w:val="27"/>
        </w:rPr>
      </w:pPr>
    </w:p>
    <w:p w:rsidR="00D3226D" w:rsidRDefault="00D3226D" w:rsidP="00D3226D">
      <w:pPr>
        <w:numPr>
          <w:ilvl w:val="1"/>
          <w:numId w:val="26"/>
        </w:numPr>
        <w:tabs>
          <w:tab w:val="left" w:pos="1254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степень участия в деятельности детских и молодежных общественных движений;</w:t>
      </w:r>
    </w:p>
    <w:p w:rsidR="00D3226D" w:rsidRDefault="00D3226D" w:rsidP="00D3226D">
      <w:pPr>
        <w:numPr>
          <w:ilvl w:val="1"/>
          <w:numId w:val="26"/>
        </w:numPr>
        <w:tabs>
          <w:tab w:val="left" w:pos="1260"/>
        </w:tabs>
        <w:spacing w:line="238" w:lineRule="auto"/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выраженность в анализе субъектной позиции автора;</w:t>
      </w:r>
    </w:p>
    <w:p w:rsidR="00D3226D" w:rsidRDefault="00D3226D" w:rsidP="00D3226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3226D" w:rsidRDefault="00D3226D" w:rsidP="00D3226D">
      <w:pPr>
        <w:numPr>
          <w:ilvl w:val="1"/>
          <w:numId w:val="26"/>
        </w:numPr>
        <w:tabs>
          <w:tab w:val="left" w:pos="1254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умение анализировать свою позицию в деятельности, осознавать собственную функцию, роль, значение, влияние и т.д.;</w:t>
      </w:r>
    </w:p>
    <w:p w:rsidR="00D3226D" w:rsidRDefault="00D3226D" w:rsidP="00D3226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3226D" w:rsidRDefault="00D3226D" w:rsidP="00D3226D">
      <w:pPr>
        <w:numPr>
          <w:ilvl w:val="1"/>
          <w:numId w:val="26"/>
        </w:numPr>
        <w:tabs>
          <w:tab w:val="left" w:pos="1254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наличие достижений по заявленным направлениям деятельности, подтверждаемых соответствующими документами в портфолио.</w:t>
      </w:r>
    </w:p>
    <w:p w:rsidR="00D3226D" w:rsidRDefault="00D3226D" w:rsidP="00D3226D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Максимальная сумма баллов – </w:t>
      </w:r>
      <w:r w:rsidRPr="00DE379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D3226D" w:rsidRDefault="00D3226D" w:rsidP="00D3226D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D3226D" w:rsidRDefault="00D3226D" w:rsidP="00D3226D">
      <w:pPr>
        <w:spacing w:line="236" w:lineRule="auto"/>
        <w:ind w:left="26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Деятельность участника Конкурса в детских и молодежных общественных движениях должна быть подтверждена соответствующими документами (членский билет, волонтерская книжка, свидетельство и т.д.).</w:t>
      </w:r>
    </w:p>
    <w:p w:rsidR="00D3226D" w:rsidRDefault="00D3226D" w:rsidP="00D3226D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D3226D" w:rsidRDefault="00DE379E" w:rsidP="00D3226D">
      <w:pPr>
        <w:spacing w:line="238" w:lineRule="auto"/>
        <w:ind w:left="26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lastRenderedPageBreak/>
        <w:t>5.6</w:t>
      </w:r>
      <w:r w:rsidR="00D3226D">
        <w:rPr>
          <w:sz w:val="28"/>
          <w:szCs w:val="28"/>
        </w:rPr>
        <w:t xml:space="preserve">. При оценке комплекта заявочных документов учитываются средний балл по академической успеваемости и баллы, полученные участниками за портфолио личных достижений, и анализ позиции в системе ученического самоуправления школы, деятельности в детских и молодежных общественных движениях. Максимальная сумма баллов за комплект заявочных документов составляет </w:t>
      </w:r>
      <w:r w:rsidR="00D3226D" w:rsidRPr="000257E7">
        <w:rPr>
          <w:sz w:val="28"/>
          <w:szCs w:val="28"/>
          <w:highlight w:val="yellow"/>
        </w:rPr>
        <w:t>20</w:t>
      </w:r>
      <w:r w:rsidR="00D3226D">
        <w:rPr>
          <w:sz w:val="28"/>
          <w:szCs w:val="28"/>
        </w:rPr>
        <w:t xml:space="preserve"> баллов.</w:t>
      </w:r>
    </w:p>
    <w:p w:rsidR="00D3226D" w:rsidRDefault="00D3226D" w:rsidP="00D3226D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D3226D" w:rsidRDefault="00D3226D" w:rsidP="00D3226D">
      <w:pPr>
        <w:spacing w:line="235" w:lineRule="auto"/>
        <w:ind w:left="260" w:firstLine="708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5.8. Требования к техническому оформлению </w:t>
      </w:r>
      <w:proofErr w:type="gramStart"/>
      <w:r>
        <w:rPr>
          <w:sz w:val="28"/>
          <w:szCs w:val="28"/>
        </w:rPr>
        <w:t>комплекта заявочных документов участника заочного тура Конкурса</w:t>
      </w:r>
      <w:proofErr w:type="gramEnd"/>
      <w:r>
        <w:rPr>
          <w:sz w:val="28"/>
          <w:szCs w:val="28"/>
        </w:rPr>
        <w:t>:</w:t>
      </w:r>
    </w:p>
    <w:p w:rsidR="00D3226D" w:rsidRDefault="00D3226D" w:rsidP="00D3226D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D3226D" w:rsidRPr="0064573A" w:rsidRDefault="00D3226D" w:rsidP="00D3226D">
      <w:pPr>
        <w:numPr>
          <w:ilvl w:val="1"/>
          <w:numId w:val="24"/>
        </w:numPr>
        <w:tabs>
          <w:tab w:val="left" w:pos="1254"/>
        </w:tabs>
        <w:spacing w:line="237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 w:rsidRPr="0064573A">
        <w:rPr>
          <w:sz w:val="28"/>
          <w:szCs w:val="28"/>
        </w:rPr>
        <w:t>все документы предоставляются участником в Оргкомитет Конкурса в печатном и электронном виде (</w:t>
      </w:r>
      <w:r w:rsidRPr="0064573A">
        <w:rPr>
          <w:b/>
          <w:sz w:val="28"/>
          <w:szCs w:val="28"/>
          <w:lang w:val="en-US"/>
        </w:rPr>
        <w:t>e</w:t>
      </w:r>
      <w:r w:rsidRPr="0064573A">
        <w:rPr>
          <w:b/>
          <w:sz w:val="28"/>
          <w:szCs w:val="28"/>
        </w:rPr>
        <w:t>-</w:t>
      </w:r>
      <w:r w:rsidRPr="0064573A">
        <w:rPr>
          <w:b/>
          <w:sz w:val="28"/>
          <w:szCs w:val="28"/>
          <w:lang w:val="en-US"/>
        </w:rPr>
        <w:t>mail</w:t>
      </w:r>
      <w:r w:rsidRPr="0064573A">
        <w:rPr>
          <w:b/>
          <w:sz w:val="28"/>
          <w:szCs w:val="28"/>
        </w:rPr>
        <w:t xml:space="preserve">: </w:t>
      </w:r>
      <w:r w:rsidRPr="0064573A">
        <w:rPr>
          <w:sz w:val="28"/>
          <w:szCs w:val="28"/>
        </w:rPr>
        <w:t xml:space="preserve"> </w:t>
      </w:r>
      <w:hyperlink r:id="rId9" w:history="1">
        <w:r w:rsidRPr="0064573A">
          <w:rPr>
            <w:rStyle w:val="a3"/>
            <w:sz w:val="28"/>
            <w:szCs w:val="28"/>
            <w:lang w:val="en-US"/>
          </w:rPr>
          <w:t>cdtpsh</w:t>
        </w:r>
        <w:r w:rsidRPr="0064573A">
          <w:rPr>
            <w:rStyle w:val="a3"/>
            <w:sz w:val="28"/>
            <w:szCs w:val="28"/>
          </w:rPr>
          <w:t>@</w:t>
        </w:r>
        <w:r w:rsidRPr="0064573A">
          <w:rPr>
            <w:rStyle w:val="a3"/>
            <w:sz w:val="28"/>
            <w:szCs w:val="28"/>
            <w:lang w:val="en-US"/>
          </w:rPr>
          <w:t>mail</w:t>
        </w:r>
        <w:r w:rsidRPr="0064573A">
          <w:rPr>
            <w:rStyle w:val="a3"/>
            <w:sz w:val="28"/>
            <w:szCs w:val="28"/>
          </w:rPr>
          <w:t>.</w:t>
        </w:r>
        <w:r w:rsidRPr="0064573A">
          <w:rPr>
            <w:rStyle w:val="a3"/>
            <w:sz w:val="28"/>
            <w:szCs w:val="28"/>
            <w:lang w:val="en-US"/>
          </w:rPr>
          <w:t>ru</w:t>
        </w:r>
      </w:hyperlink>
      <w:proofErr w:type="gramStart"/>
      <w:r w:rsidRPr="0064573A">
        <w:rPr>
          <w:sz w:val="28"/>
          <w:szCs w:val="28"/>
        </w:rPr>
        <w:t xml:space="preserve"> )</w:t>
      </w:r>
      <w:proofErr w:type="gramEnd"/>
      <w:r w:rsidRPr="0064573A">
        <w:rPr>
          <w:sz w:val="28"/>
          <w:szCs w:val="28"/>
        </w:rPr>
        <w:t>; г. Пошехонье, пл. Свободы д.8</w:t>
      </w:r>
    </w:p>
    <w:p w:rsidR="00D3226D" w:rsidRDefault="00D3226D" w:rsidP="00D3226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35502" w:rsidRDefault="00D3226D" w:rsidP="00F35502">
      <w:pPr>
        <w:tabs>
          <w:tab w:val="left" w:pos="1640"/>
          <w:tab w:val="left" w:pos="1980"/>
          <w:tab w:val="left" w:pos="3060"/>
          <w:tab w:val="left" w:pos="4540"/>
          <w:tab w:val="left" w:pos="5100"/>
          <w:tab w:val="left" w:pos="7480"/>
          <w:tab w:val="left" w:pos="7820"/>
        </w:tabs>
        <w:rPr>
          <w:sz w:val="28"/>
          <w:szCs w:val="28"/>
        </w:rPr>
      </w:pPr>
      <w:r w:rsidRPr="00D47DEC">
        <w:rPr>
          <w:sz w:val="28"/>
          <w:szCs w:val="28"/>
        </w:rPr>
        <w:t xml:space="preserve">весь комплект заявочных документов оформляется в одну папку, которая именуется в соответствии с начальными буквами названия </w:t>
      </w:r>
      <w:r>
        <w:rPr>
          <w:sz w:val="28"/>
          <w:szCs w:val="28"/>
        </w:rPr>
        <w:t>мероприятия,</w:t>
      </w:r>
      <w:r w:rsidR="00F35502">
        <w:rPr>
          <w:sz w:val="28"/>
          <w:szCs w:val="28"/>
        </w:rPr>
        <w:t xml:space="preserve">   фамилией</w:t>
      </w:r>
      <w:r w:rsidR="00F35502">
        <w:rPr>
          <w:sz w:val="28"/>
          <w:szCs w:val="28"/>
        </w:rPr>
        <w:tab/>
        <w:t>и</w:t>
      </w:r>
      <w:r w:rsidR="00F35502">
        <w:rPr>
          <w:sz w:val="28"/>
          <w:szCs w:val="28"/>
        </w:rPr>
        <w:tab/>
        <w:t>именем</w:t>
      </w:r>
      <w:r w:rsidR="00F35502">
        <w:rPr>
          <w:sz w:val="28"/>
          <w:szCs w:val="28"/>
        </w:rPr>
        <w:tab/>
        <w:t>участника,</w:t>
      </w:r>
      <w:r w:rsidR="00F35502">
        <w:rPr>
          <w:sz w:val="28"/>
          <w:szCs w:val="28"/>
        </w:rPr>
        <w:tab/>
        <w:t>его</w:t>
      </w:r>
      <w:r w:rsidR="00F35502">
        <w:rPr>
          <w:sz w:val="28"/>
          <w:szCs w:val="28"/>
        </w:rPr>
        <w:tab/>
        <w:t>принадлежностью</w:t>
      </w:r>
      <w:r w:rsidR="00F35502">
        <w:rPr>
          <w:sz w:val="28"/>
          <w:szCs w:val="28"/>
        </w:rPr>
        <w:tab/>
        <w:t>к</w:t>
      </w:r>
      <w:r w:rsidR="00F35502">
        <w:rPr>
          <w:sz w:val="20"/>
        </w:rPr>
        <w:t xml:space="preserve"> </w:t>
      </w:r>
      <w:proofErr w:type="gramStart"/>
      <w:r w:rsidR="00F35502" w:rsidRPr="009065F0">
        <w:rPr>
          <w:sz w:val="28"/>
          <w:szCs w:val="28"/>
        </w:rPr>
        <w:t>образовательному</w:t>
      </w:r>
      <w:proofErr w:type="gramEnd"/>
    </w:p>
    <w:p w:rsidR="00F35502" w:rsidRPr="00D47DEC" w:rsidRDefault="00F35502" w:rsidP="00F35502">
      <w:pPr>
        <w:tabs>
          <w:tab w:val="left" w:pos="1640"/>
          <w:tab w:val="left" w:pos="1980"/>
          <w:tab w:val="left" w:pos="3060"/>
          <w:tab w:val="left" w:pos="4540"/>
          <w:tab w:val="left" w:pos="5100"/>
          <w:tab w:val="left" w:pos="7480"/>
          <w:tab w:val="left" w:pos="7820"/>
        </w:tabs>
        <w:ind w:left="260"/>
        <w:rPr>
          <w:sz w:val="20"/>
        </w:rPr>
      </w:pPr>
      <w:r>
        <w:rPr>
          <w:sz w:val="28"/>
          <w:szCs w:val="28"/>
        </w:rPr>
        <w:t>учреждению Пошехонского МР (например,</w:t>
      </w:r>
      <w:r w:rsidRPr="00D47D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УГ_Иванов_Александр_МБОУ</w:t>
      </w:r>
      <w:proofErr w:type="spellEnd"/>
      <w:r>
        <w:rPr>
          <w:sz w:val="28"/>
          <w:szCs w:val="28"/>
        </w:rPr>
        <w:t xml:space="preserve"> Белосельская СШ)</w:t>
      </w:r>
      <w:r w:rsidRPr="00D47DEC">
        <w:rPr>
          <w:sz w:val="28"/>
          <w:szCs w:val="28"/>
        </w:rPr>
        <w:t>;</w:t>
      </w:r>
    </w:p>
    <w:p w:rsidR="00F35502" w:rsidRDefault="00F35502" w:rsidP="00F35502">
      <w:pPr>
        <w:spacing w:line="13" w:lineRule="exact"/>
        <w:rPr>
          <w:sz w:val="20"/>
        </w:rPr>
      </w:pPr>
    </w:p>
    <w:p w:rsidR="00F35502" w:rsidRDefault="00F35502" w:rsidP="00F35502">
      <w:pPr>
        <w:spacing w:line="35" w:lineRule="exact"/>
        <w:rPr>
          <w:sz w:val="20"/>
        </w:rPr>
      </w:pPr>
    </w:p>
    <w:p w:rsidR="00F35502" w:rsidRDefault="00F35502" w:rsidP="00F35502">
      <w:pPr>
        <w:numPr>
          <w:ilvl w:val="1"/>
          <w:numId w:val="27"/>
        </w:numPr>
        <w:tabs>
          <w:tab w:val="left" w:pos="1254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каждый документ из перечня заявочных документов должен быть представлен отдельно друг от друга в формате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;</w:t>
      </w:r>
    </w:p>
    <w:p w:rsidR="00F35502" w:rsidRDefault="00F35502" w:rsidP="00F3550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35502" w:rsidRPr="00136B8C" w:rsidRDefault="00F35502" w:rsidP="00F35502">
      <w:pPr>
        <w:numPr>
          <w:ilvl w:val="1"/>
          <w:numId w:val="27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ксерокопии грамот, дипломов, входящих в портфолио, должны быть размещены в одном файле формата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. </w:t>
      </w:r>
    </w:p>
    <w:p w:rsidR="00F35502" w:rsidRPr="00136B8C" w:rsidRDefault="00F35502" w:rsidP="00F35502">
      <w:pPr>
        <w:numPr>
          <w:ilvl w:val="1"/>
          <w:numId w:val="27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если объем комплекта заявочных документов в электронном виде превышает 20 мегабайт, то необходимо связаться с организаторами для обеспечения корректной передачи документов.</w:t>
      </w:r>
    </w:p>
    <w:p w:rsidR="00F35502" w:rsidRDefault="00F35502" w:rsidP="00F35502">
      <w:pPr>
        <w:tabs>
          <w:tab w:val="left" w:pos="1254"/>
        </w:tabs>
        <w:spacing w:line="227" w:lineRule="auto"/>
        <w:ind w:left="97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5.9.  Материалы рецензируются и назад не возвращаются. </w:t>
      </w:r>
    </w:p>
    <w:p w:rsidR="00F35502" w:rsidRDefault="00F35502" w:rsidP="00F35502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F35502" w:rsidRDefault="00F35502" w:rsidP="00F35502">
      <w:pPr>
        <w:spacing w:line="248" w:lineRule="auto"/>
        <w:ind w:left="26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7"/>
          <w:szCs w:val="27"/>
        </w:rPr>
        <w:t>5.10. В приеме комплекта заявочных документов на участие в заочном туре Конкурса может быть отказано в случаях, если документы представлены не</w:t>
      </w:r>
    </w:p>
    <w:p w:rsidR="00F35502" w:rsidRDefault="00F35502" w:rsidP="00F35502">
      <w:pPr>
        <w:numPr>
          <w:ilvl w:val="0"/>
          <w:numId w:val="27"/>
        </w:numPr>
        <w:tabs>
          <w:tab w:val="left" w:pos="460"/>
        </w:tabs>
        <w:ind w:left="460" w:hanging="198"/>
        <w:rPr>
          <w:sz w:val="28"/>
          <w:szCs w:val="28"/>
        </w:rPr>
      </w:pPr>
      <w:r>
        <w:rPr>
          <w:sz w:val="28"/>
          <w:szCs w:val="28"/>
        </w:rPr>
        <w:t xml:space="preserve">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или с нарушением установленных технических требований.</w:t>
      </w:r>
    </w:p>
    <w:p w:rsidR="00F35502" w:rsidRDefault="00F35502" w:rsidP="00F35502">
      <w:pPr>
        <w:spacing w:line="13" w:lineRule="exact"/>
        <w:rPr>
          <w:sz w:val="20"/>
        </w:rPr>
      </w:pPr>
    </w:p>
    <w:p w:rsidR="00F35502" w:rsidRDefault="00F35502" w:rsidP="00F35502">
      <w:pPr>
        <w:spacing w:line="237" w:lineRule="auto"/>
        <w:ind w:left="260" w:firstLine="708"/>
        <w:jc w:val="both"/>
        <w:rPr>
          <w:sz w:val="28"/>
          <w:szCs w:val="28"/>
        </w:rPr>
      </w:pPr>
      <w:r w:rsidRPr="002C1FD5">
        <w:rPr>
          <w:sz w:val="28"/>
          <w:szCs w:val="28"/>
        </w:rPr>
        <w:t xml:space="preserve">5.11. Заочный тур Конкурса предполагает выполнение участниками </w:t>
      </w:r>
      <w:r w:rsidR="00D94AF5" w:rsidRPr="002C1FD5">
        <w:rPr>
          <w:sz w:val="28"/>
          <w:szCs w:val="28"/>
        </w:rPr>
        <w:t>конкурсного задания</w:t>
      </w:r>
      <w:r w:rsidRPr="002C1FD5">
        <w:rPr>
          <w:sz w:val="28"/>
          <w:szCs w:val="28"/>
        </w:rPr>
        <w:t>:</w:t>
      </w:r>
      <w:r w:rsidR="00D94AF5" w:rsidRPr="002C1FD5">
        <w:rPr>
          <w:sz w:val="28"/>
          <w:szCs w:val="28"/>
        </w:rPr>
        <w:t xml:space="preserve"> подготовка</w:t>
      </w:r>
      <w:r w:rsidRPr="002C1FD5">
        <w:rPr>
          <w:sz w:val="28"/>
          <w:szCs w:val="28"/>
        </w:rPr>
        <w:t xml:space="preserve"> презентации о результатах самостоятельно проведенного мероприятия.</w:t>
      </w:r>
    </w:p>
    <w:p w:rsidR="004B4A7B" w:rsidRDefault="004B4A7B" w:rsidP="004B4A7B">
      <w:pPr>
        <w:spacing w:line="323" w:lineRule="exact"/>
        <w:rPr>
          <w:sz w:val="20"/>
        </w:rPr>
      </w:pPr>
    </w:p>
    <w:p w:rsidR="004B4A7B" w:rsidRDefault="004B4A7B" w:rsidP="004B4A7B">
      <w:pPr>
        <w:spacing w:line="236" w:lineRule="auto"/>
        <w:ind w:left="260"/>
        <w:jc w:val="both"/>
        <w:rPr>
          <w:sz w:val="20"/>
        </w:rPr>
      </w:pPr>
      <w:r>
        <w:rPr>
          <w:i/>
          <w:iCs/>
          <w:sz w:val="28"/>
          <w:szCs w:val="28"/>
        </w:rPr>
        <w:t xml:space="preserve">     </w:t>
      </w:r>
      <w:r>
        <w:rPr>
          <w:sz w:val="28"/>
          <w:szCs w:val="28"/>
        </w:rPr>
        <w:t>5.12. Участникам заочного тура Конкурса необходимо подготовить и провести в своей школе (классе) мероприятие любого характера и представить отчет о его проведении в форме презентации по заданному шаблону.</w:t>
      </w:r>
    </w:p>
    <w:p w:rsidR="004B4A7B" w:rsidRDefault="004B4A7B" w:rsidP="004B4A7B">
      <w:pPr>
        <w:spacing w:line="16" w:lineRule="exact"/>
        <w:rPr>
          <w:sz w:val="20"/>
        </w:rPr>
      </w:pPr>
    </w:p>
    <w:p w:rsidR="004B4A7B" w:rsidRDefault="004B4A7B" w:rsidP="004B4A7B">
      <w:pPr>
        <w:spacing w:line="238" w:lineRule="auto"/>
        <w:ind w:left="260" w:firstLine="708"/>
        <w:jc w:val="both"/>
        <w:rPr>
          <w:sz w:val="20"/>
        </w:rPr>
      </w:pPr>
      <w:r>
        <w:rPr>
          <w:sz w:val="28"/>
          <w:szCs w:val="28"/>
        </w:rPr>
        <w:t>5.13. Презентация должна отражать идейный замысел, цель, задачи мероприятия, план подготовки, этапы реализации, охват участников, сценарный ход, фото- и видеоматериалы, раскрывающие яркие ключевые моменты мероприятия, анализ итогов его проведения, характеристику роли участника Конкурса в проведении мероприятия.</w:t>
      </w:r>
    </w:p>
    <w:p w:rsidR="004B4A7B" w:rsidRDefault="004B4A7B" w:rsidP="004B4A7B">
      <w:pPr>
        <w:spacing w:line="239" w:lineRule="auto"/>
        <w:ind w:left="980"/>
        <w:rPr>
          <w:sz w:val="20"/>
        </w:rPr>
      </w:pPr>
      <w:r>
        <w:rPr>
          <w:sz w:val="28"/>
          <w:szCs w:val="28"/>
        </w:rPr>
        <w:t>5.14. Критерии оценивания презентации:</w:t>
      </w:r>
    </w:p>
    <w:p w:rsidR="004B4A7B" w:rsidRDefault="004B4A7B" w:rsidP="004B4A7B">
      <w:pPr>
        <w:numPr>
          <w:ilvl w:val="0"/>
          <w:numId w:val="32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соответствие цели и задач идейному замыслу мероприятия;</w:t>
      </w:r>
    </w:p>
    <w:p w:rsidR="004B4A7B" w:rsidRDefault="004B4A7B" w:rsidP="004B4A7B">
      <w:pPr>
        <w:numPr>
          <w:ilvl w:val="0"/>
          <w:numId w:val="32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наличие в идее социально значимых компонентов;</w:t>
      </w:r>
    </w:p>
    <w:p w:rsidR="004B4A7B" w:rsidRDefault="004B4A7B" w:rsidP="004B4A7B">
      <w:pPr>
        <w:numPr>
          <w:ilvl w:val="0"/>
          <w:numId w:val="32"/>
        </w:numPr>
        <w:tabs>
          <w:tab w:val="left" w:pos="1260"/>
        </w:tabs>
        <w:spacing w:line="238" w:lineRule="auto"/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соответствие презентации предлагаемой структуре;</w:t>
      </w:r>
    </w:p>
    <w:p w:rsidR="004B4A7B" w:rsidRDefault="004B4A7B" w:rsidP="004B4A7B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B4A7B" w:rsidRDefault="004B4A7B" w:rsidP="004B4A7B">
      <w:pPr>
        <w:numPr>
          <w:ilvl w:val="0"/>
          <w:numId w:val="32"/>
        </w:numPr>
        <w:tabs>
          <w:tab w:val="left" w:pos="1266"/>
        </w:tabs>
        <w:spacing w:line="235" w:lineRule="auto"/>
        <w:ind w:left="980" w:hanging="10"/>
        <w:rPr>
          <w:rFonts w:ascii="Symbol" w:eastAsia="Symbol" w:hAnsi="Symbol" w:cs="Symbol"/>
          <w:sz w:val="27"/>
          <w:szCs w:val="27"/>
        </w:rPr>
      </w:pPr>
      <w:r>
        <w:rPr>
          <w:sz w:val="27"/>
          <w:szCs w:val="27"/>
        </w:rPr>
        <w:t>степень активности участника Конкурса в презентуемом мероприятии. Каждый критерий оценивается по 5-балльной шкале. Максимальная сумма</w:t>
      </w:r>
    </w:p>
    <w:p w:rsidR="004B4A7B" w:rsidRDefault="004B4A7B" w:rsidP="004B4A7B">
      <w:pPr>
        <w:spacing w:line="2" w:lineRule="exact"/>
        <w:rPr>
          <w:sz w:val="20"/>
        </w:rPr>
      </w:pPr>
    </w:p>
    <w:p w:rsidR="004B4A7B" w:rsidRDefault="004B4A7B" w:rsidP="004B4A7B">
      <w:pPr>
        <w:ind w:left="260"/>
        <w:rPr>
          <w:sz w:val="20"/>
        </w:rPr>
      </w:pPr>
      <w:r>
        <w:rPr>
          <w:sz w:val="28"/>
          <w:szCs w:val="28"/>
        </w:rPr>
        <w:t>баллов за данное конкурсное испытание – 20 баллов.</w:t>
      </w:r>
    </w:p>
    <w:p w:rsidR="004B4A7B" w:rsidRDefault="004B4A7B" w:rsidP="004B4A7B">
      <w:pPr>
        <w:spacing w:line="1" w:lineRule="exact"/>
        <w:rPr>
          <w:sz w:val="20"/>
        </w:rPr>
      </w:pPr>
    </w:p>
    <w:p w:rsidR="004B4A7B" w:rsidRDefault="004B4A7B" w:rsidP="004B4A7B">
      <w:pPr>
        <w:ind w:left="980"/>
        <w:rPr>
          <w:sz w:val="20"/>
        </w:rPr>
      </w:pPr>
      <w:r>
        <w:rPr>
          <w:sz w:val="28"/>
          <w:szCs w:val="28"/>
        </w:rPr>
        <w:t>5.15. Обязательные технические требования к презентации:</w:t>
      </w:r>
    </w:p>
    <w:p w:rsidR="004B4A7B" w:rsidRDefault="004B4A7B" w:rsidP="004B4A7B">
      <w:pPr>
        <w:numPr>
          <w:ilvl w:val="1"/>
          <w:numId w:val="33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презентация  по  мероприятию  должна  быть  представлена  в  формате</w:t>
      </w:r>
    </w:p>
    <w:p w:rsidR="004B4A7B" w:rsidRDefault="004B4A7B" w:rsidP="004B4A7B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4B4A7B" w:rsidRDefault="004B4A7B" w:rsidP="004B4A7B">
      <w:pPr>
        <w:spacing w:line="234" w:lineRule="auto"/>
        <w:ind w:left="260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(расширением *.</w:t>
      </w:r>
      <w:proofErr w:type="spellStart"/>
      <w:r>
        <w:rPr>
          <w:sz w:val="28"/>
          <w:szCs w:val="28"/>
        </w:rPr>
        <w:t>ppt</w:t>
      </w:r>
      <w:proofErr w:type="spellEnd"/>
      <w:r>
        <w:rPr>
          <w:sz w:val="28"/>
          <w:szCs w:val="28"/>
        </w:rPr>
        <w:t>, *.</w:t>
      </w:r>
      <w:proofErr w:type="spellStart"/>
      <w:r>
        <w:rPr>
          <w:sz w:val="28"/>
          <w:szCs w:val="28"/>
        </w:rPr>
        <w:t>pps</w:t>
      </w:r>
      <w:proofErr w:type="spellEnd"/>
      <w:r>
        <w:rPr>
          <w:sz w:val="28"/>
          <w:szCs w:val="28"/>
        </w:rPr>
        <w:t>, *.</w:t>
      </w:r>
      <w:proofErr w:type="spellStart"/>
      <w:r>
        <w:rPr>
          <w:sz w:val="28"/>
          <w:szCs w:val="28"/>
        </w:rPr>
        <w:t>pptx</w:t>
      </w:r>
      <w:proofErr w:type="spellEnd"/>
      <w:r>
        <w:rPr>
          <w:sz w:val="28"/>
          <w:szCs w:val="28"/>
        </w:rPr>
        <w:t>, *.</w:t>
      </w:r>
      <w:proofErr w:type="spellStart"/>
      <w:r>
        <w:rPr>
          <w:sz w:val="28"/>
          <w:szCs w:val="28"/>
        </w:rPr>
        <w:t>ppsx</w:t>
      </w:r>
      <w:proofErr w:type="spellEnd"/>
      <w:r>
        <w:rPr>
          <w:sz w:val="28"/>
          <w:szCs w:val="28"/>
        </w:rPr>
        <w:t>) в строгом соответствии с заданным шаблоном;</w:t>
      </w:r>
    </w:p>
    <w:p w:rsidR="004B4A7B" w:rsidRDefault="004B4A7B" w:rsidP="004B4A7B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4B4A7B" w:rsidRDefault="004B4A7B" w:rsidP="004B4A7B">
      <w:pPr>
        <w:numPr>
          <w:ilvl w:val="1"/>
          <w:numId w:val="33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минимальное использование анимационных эффектов;</w:t>
      </w:r>
    </w:p>
    <w:p w:rsidR="004B4A7B" w:rsidRDefault="004B4A7B" w:rsidP="004B4A7B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4B4A7B" w:rsidRDefault="004B4A7B" w:rsidP="004B4A7B">
      <w:pPr>
        <w:numPr>
          <w:ilvl w:val="1"/>
          <w:numId w:val="33"/>
        </w:numPr>
        <w:tabs>
          <w:tab w:val="left" w:pos="1254"/>
        </w:tabs>
        <w:spacing w:line="232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соблюдение принятых правил орфографии, пунктуации, сокращений и правил оформления текста в презентациях (отсутствие точки в заголовках, не более 8 строк на слайде и т.д.);</w:t>
      </w:r>
    </w:p>
    <w:p w:rsidR="004B4A7B" w:rsidRDefault="004B4A7B" w:rsidP="004B4A7B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4B4A7B" w:rsidRDefault="004B4A7B" w:rsidP="004B4A7B">
      <w:pPr>
        <w:numPr>
          <w:ilvl w:val="1"/>
          <w:numId w:val="33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читаемость текста на фоне слайда презентации (текст должен быть отчетливо виден, желательно использование контрастных цветов для фона и текста).</w:t>
      </w:r>
    </w:p>
    <w:p w:rsidR="004B4A7B" w:rsidRDefault="004B4A7B" w:rsidP="00F35502">
      <w:pPr>
        <w:spacing w:line="237" w:lineRule="auto"/>
        <w:ind w:left="260" w:firstLine="708"/>
        <w:jc w:val="both"/>
        <w:rPr>
          <w:sz w:val="20"/>
        </w:rPr>
      </w:pPr>
    </w:p>
    <w:p w:rsidR="00F35502" w:rsidRDefault="00F35502" w:rsidP="00F35502">
      <w:pPr>
        <w:spacing w:line="18" w:lineRule="exact"/>
        <w:rPr>
          <w:sz w:val="20"/>
        </w:rPr>
      </w:pPr>
    </w:p>
    <w:p w:rsidR="00F35502" w:rsidRDefault="00F35502" w:rsidP="00F35502">
      <w:pPr>
        <w:spacing w:line="14" w:lineRule="exact"/>
        <w:rPr>
          <w:sz w:val="28"/>
          <w:szCs w:val="28"/>
        </w:rPr>
      </w:pPr>
    </w:p>
    <w:p w:rsidR="00F35502" w:rsidRPr="00136B8C" w:rsidRDefault="004B4A7B" w:rsidP="00F35502">
      <w:pPr>
        <w:spacing w:line="234" w:lineRule="auto"/>
        <w:ind w:left="260" w:firstLine="708"/>
        <w:jc w:val="both"/>
        <w:rPr>
          <w:sz w:val="28"/>
          <w:szCs w:val="28"/>
        </w:rPr>
        <w:sectPr w:rsidR="00F35502" w:rsidRPr="00136B8C" w:rsidSect="00F35502">
          <w:type w:val="continuous"/>
          <w:pgSz w:w="11900" w:h="16838"/>
          <w:pgMar w:top="844" w:right="566" w:bottom="151" w:left="1440" w:header="0" w:footer="0" w:gutter="0"/>
          <w:cols w:space="720" w:equalWidth="0">
            <w:col w:w="9900"/>
          </w:cols>
        </w:sectPr>
      </w:pPr>
      <w:r>
        <w:rPr>
          <w:sz w:val="28"/>
          <w:szCs w:val="28"/>
        </w:rPr>
        <w:t>5.16</w:t>
      </w:r>
      <w:r w:rsidR="00F35502">
        <w:rPr>
          <w:sz w:val="28"/>
          <w:szCs w:val="28"/>
        </w:rPr>
        <w:t>. Технические требования к оформлению текста: печатный текст в формате страницы А</w:t>
      </w:r>
      <w:proofErr w:type="gramStart"/>
      <w:r w:rsidR="00F35502">
        <w:rPr>
          <w:sz w:val="28"/>
          <w:szCs w:val="28"/>
        </w:rPr>
        <w:t>4</w:t>
      </w:r>
      <w:proofErr w:type="gramEnd"/>
      <w:r w:rsidR="00F35502">
        <w:rPr>
          <w:sz w:val="28"/>
          <w:szCs w:val="28"/>
        </w:rPr>
        <w:t>, поля со всех сторон 2 см, шрифт – Times New Roman, 14кегль, одинарный интервал, нумерация страниц – нижний колонтитул, по центру; вверху первой страницы справа необходимо указать фамилию</w:t>
      </w:r>
      <w:r>
        <w:rPr>
          <w:sz w:val="28"/>
          <w:szCs w:val="28"/>
        </w:rPr>
        <w:t>, имя,  школу, класс, участника.</w:t>
      </w:r>
    </w:p>
    <w:p w:rsidR="00F35502" w:rsidRPr="00D462DE" w:rsidRDefault="00F35502" w:rsidP="00F35502">
      <w:pPr>
        <w:ind w:right="-279"/>
        <w:rPr>
          <w:sz w:val="20"/>
        </w:rPr>
        <w:sectPr w:rsidR="00F35502" w:rsidRPr="00D462DE">
          <w:type w:val="continuous"/>
          <w:pgSz w:w="11900" w:h="16838"/>
          <w:pgMar w:top="844" w:right="566" w:bottom="151" w:left="1440" w:header="0" w:footer="0" w:gutter="0"/>
          <w:cols w:space="720" w:equalWidth="0">
            <w:col w:w="9900"/>
          </w:cols>
        </w:sectPr>
      </w:pPr>
    </w:p>
    <w:p w:rsidR="00F35502" w:rsidRDefault="00F35502" w:rsidP="00F35502">
      <w:pPr>
        <w:spacing w:line="236" w:lineRule="auto"/>
        <w:jc w:val="both"/>
        <w:rPr>
          <w:sz w:val="20"/>
        </w:rPr>
      </w:pPr>
    </w:p>
    <w:p w:rsidR="00F35502" w:rsidRDefault="00F35502" w:rsidP="00F35502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F35502" w:rsidRDefault="004B4A7B" w:rsidP="00F35502">
      <w:pPr>
        <w:spacing w:line="237" w:lineRule="auto"/>
        <w:ind w:left="26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5.17</w:t>
      </w:r>
      <w:r w:rsidR="00F35502">
        <w:rPr>
          <w:sz w:val="28"/>
          <w:szCs w:val="28"/>
        </w:rPr>
        <w:t>. Итоговый балл участников заочного тура Конкурса складывается из суммы баллов за оценку комплекта заявочных документов и конкурсных заданий. Максимальная сумма баллов, которую может получить участник заочн</w:t>
      </w:r>
      <w:r>
        <w:rPr>
          <w:sz w:val="28"/>
          <w:szCs w:val="28"/>
        </w:rPr>
        <w:t>ого тура Конкурса, составляет 55</w:t>
      </w:r>
      <w:r w:rsidR="00F35502">
        <w:rPr>
          <w:sz w:val="28"/>
          <w:szCs w:val="28"/>
        </w:rPr>
        <w:t xml:space="preserve"> балла.</w:t>
      </w:r>
    </w:p>
    <w:p w:rsidR="00F35502" w:rsidRDefault="00F35502" w:rsidP="00F35502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F35502" w:rsidRDefault="004B4A7B" w:rsidP="00F35502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sz w:val="27"/>
          <w:szCs w:val="27"/>
        </w:rPr>
        <w:t>5.18</w:t>
      </w:r>
      <w:r w:rsidR="00F35502">
        <w:rPr>
          <w:sz w:val="27"/>
          <w:szCs w:val="27"/>
        </w:rPr>
        <w:t>.  Комплект заявочных документов и выполненные конкурсные задания</w:t>
      </w:r>
    </w:p>
    <w:p w:rsidR="00F35502" w:rsidRDefault="00F35502" w:rsidP="00F35502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F35502" w:rsidRDefault="00F35502" w:rsidP="00F35502">
      <w:pPr>
        <w:numPr>
          <w:ilvl w:val="0"/>
          <w:numId w:val="33"/>
        </w:numPr>
        <w:tabs>
          <w:tab w:val="left" w:pos="580"/>
        </w:tabs>
        <w:ind w:left="580" w:hanging="318"/>
        <w:rPr>
          <w:sz w:val="28"/>
          <w:szCs w:val="28"/>
        </w:rPr>
      </w:pPr>
      <w:r>
        <w:rPr>
          <w:sz w:val="28"/>
          <w:szCs w:val="28"/>
        </w:rPr>
        <w:t xml:space="preserve">электронном  виде  передаются  участниками  Конкурса  в  соответствии  </w:t>
      </w:r>
      <w:proofErr w:type="gramStart"/>
      <w:r>
        <w:rPr>
          <w:sz w:val="28"/>
          <w:szCs w:val="28"/>
        </w:rPr>
        <w:t>с</w:t>
      </w:r>
      <w:proofErr w:type="gramEnd"/>
    </w:p>
    <w:p w:rsidR="00F35502" w:rsidRDefault="00F35502" w:rsidP="00F35502">
      <w:pPr>
        <w:tabs>
          <w:tab w:val="left" w:pos="2680"/>
          <w:tab w:val="left" w:pos="4080"/>
          <w:tab w:val="left" w:pos="4640"/>
          <w:tab w:val="left" w:pos="6540"/>
          <w:tab w:val="left" w:pos="7280"/>
          <w:tab w:val="left" w:pos="9200"/>
        </w:tabs>
        <w:ind w:left="260"/>
        <w:rPr>
          <w:sz w:val="20"/>
        </w:rPr>
      </w:pPr>
      <w:r>
        <w:rPr>
          <w:sz w:val="28"/>
          <w:szCs w:val="28"/>
        </w:rPr>
        <w:t>установленными</w:t>
      </w:r>
      <w:r>
        <w:rPr>
          <w:sz w:val="20"/>
        </w:rPr>
        <w:tab/>
      </w:r>
      <w:r>
        <w:rPr>
          <w:sz w:val="28"/>
          <w:szCs w:val="28"/>
        </w:rPr>
        <w:t>сроками</w:t>
      </w:r>
      <w:r>
        <w:rPr>
          <w:sz w:val="20"/>
        </w:rPr>
        <w:tab/>
      </w:r>
      <w:r>
        <w:rPr>
          <w:sz w:val="28"/>
          <w:szCs w:val="28"/>
        </w:rPr>
        <w:t>в</w:t>
      </w:r>
      <w:r>
        <w:rPr>
          <w:sz w:val="20"/>
        </w:rPr>
        <w:tab/>
      </w:r>
      <w:r>
        <w:rPr>
          <w:sz w:val="28"/>
          <w:szCs w:val="28"/>
        </w:rPr>
        <w:t>Оргкомитет</w:t>
      </w:r>
      <w:r>
        <w:rPr>
          <w:sz w:val="20"/>
        </w:rPr>
        <w:tab/>
      </w:r>
      <w:r>
        <w:rPr>
          <w:sz w:val="28"/>
          <w:szCs w:val="28"/>
        </w:rPr>
        <w:t>по</w:t>
      </w:r>
      <w:r>
        <w:rPr>
          <w:sz w:val="20"/>
        </w:rPr>
        <w:tab/>
      </w:r>
      <w:r>
        <w:rPr>
          <w:sz w:val="28"/>
          <w:szCs w:val="28"/>
        </w:rPr>
        <w:t>электронной</w:t>
      </w:r>
      <w:r>
        <w:rPr>
          <w:sz w:val="20"/>
        </w:rPr>
        <w:tab/>
      </w:r>
      <w:r>
        <w:rPr>
          <w:sz w:val="28"/>
          <w:szCs w:val="28"/>
        </w:rPr>
        <w:t>почте</w:t>
      </w:r>
    </w:p>
    <w:p w:rsidR="00F35502" w:rsidRDefault="00F35502" w:rsidP="00F35502">
      <w:pPr>
        <w:sectPr w:rsidR="00F35502" w:rsidSect="00F35502">
          <w:type w:val="continuous"/>
          <w:pgSz w:w="11900" w:h="16838"/>
          <w:pgMar w:top="858" w:right="566" w:bottom="151" w:left="1440" w:header="0" w:footer="0" w:gutter="0"/>
          <w:cols w:space="720" w:equalWidth="0">
            <w:col w:w="9900"/>
          </w:cols>
        </w:sectPr>
      </w:pPr>
    </w:p>
    <w:p w:rsidR="00F35502" w:rsidRDefault="00F35502" w:rsidP="00F35502">
      <w:pPr>
        <w:spacing w:line="127" w:lineRule="exact"/>
        <w:rPr>
          <w:sz w:val="20"/>
        </w:rPr>
      </w:pPr>
    </w:p>
    <w:p w:rsidR="00F35502" w:rsidRPr="009A515A" w:rsidRDefault="00F35502" w:rsidP="009A515A">
      <w:pPr>
        <w:ind w:right="-279"/>
        <w:jc w:val="center"/>
        <w:rPr>
          <w:sz w:val="20"/>
        </w:rPr>
        <w:sectPr w:rsidR="00F35502" w:rsidRPr="009A515A">
          <w:type w:val="continuous"/>
          <w:pgSz w:w="11900" w:h="16838"/>
          <w:pgMar w:top="858" w:right="566" w:bottom="151" w:left="1440" w:header="0" w:footer="0" w:gutter="0"/>
          <w:cols w:space="720" w:equalWidth="0">
            <w:col w:w="9900"/>
          </w:cols>
        </w:sectPr>
      </w:pPr>
      <w:r>
        <w:rPr>
          <w:sz w:val="28"/>
          <w:szCs w:val="28"/>
        </w:rPr>
        <w:t>5</w:t>
      </w:r>
    </w:p>
    <w:p w:rsidR="00D3226D" w:rsidRPr="00A91273" w:rsidRDefault="00D3226D" w:rsidP="009A515A">
      <w:pPr>
        <w:tabs>
          <w:tab w:val="left" w:pos="1254"/>
        </w:tabs>
        <w:spacing w:line="236" w:lineRule="auto"/>
        <w:jc w:val="both"/>
        <w:rPr>
          <w:rFonts w:ascii="Symbol" w:eastAsia="Symbol" w:hAnsi="Symbol" w:cs="Symbol"/>
          <w:sz w:val="28"/>
          <w:szCs w:val="28"/>
        </w:rPr>
        <w:sectPr w:rsidR="00D3226D" w:rsidRPr="00A91273" w:rsidSect="00D3226D">
          <w:type w:val="continuous"/>
          <w:pgSz w:w="11900" w:h="16838"/>
          <w:pgMar w:top="858" w:right="566" w:bottom="151" w:left="1440" w:header="0" w:footer="0" w:gutter="0"/>
          <w:cols w:space="720" w:equalWidth="0">
            <w:col w:w="9900"/>
          </w:cols>
        </w:sectPr>
      </w:pPr>
    </w:p>
    <w:p w:rsidR="00D3226D" w:rsidRPr="00A91273" w:rsidRDefault="00D3226D" w:rsidP="00D3226D">
      <w:pPr>
        <w:ind w:right="-279"/>
        <w:rPr>
          <w:sz w:val="20"/>
        </w:rPr>
        <w:sectPr w:rsidR="00D3226D" w:rsidRPr="00A91273">
          <w:type w:val="continuous"/>
          <w:pgSz w:w="11900" w:h="16838"/>
          <w:pgMar w:top="858" w:right="566" w:bottom="151" w:left="1440" w:header="0" w:footer="0" w:gutter="0"/>
          <w:cols w:space="720" w:equalWidth="0">
            <w:col w:w="9900"/>
          </w:cols>
        </w:sectPr>
      </w:pPr>
    </w:p>
    <w:p w:rsidR="004B4A7B" w:rsidRDefault="004B4A7B" w:rsidP="00D3226D">
      <w:pPr>
        <w:rPr>
          <w:sz w:val="20"/>
        </w:rPr>
      </w:pPr>
    </w:p>
    <w:p w:rsidR="00C428F7" w:rsidRPr="004B4A7B" w:rsidRDefault="00C428F7" w:rsidP="004B4A7B">
      <w:pPr>
        <w:rPr>
          <w:sz w:val="20"/>
        </w:rPr>
        <w:sectPr w:rsidR="00C428F7" w:rsidRPr="004B4A7B">
          <w:type w:val="continuous"/>
          <w:pgSz w:w="11900" w:h="16838"/>
          <w:pgMar w:top="849" w:right="566" w:bottom="151" w:left="1440" w:header="0" w:footer="0" w:gutter="0"/>
          <w:cols w:space="720" w:equalWidth="0">
            <w:col w:w="9900"/>
          </w:cols>
        </w:sectPr>
      </w:pPr>
    </w:p>
    <w:p w:rsidR="004B4A7B" w:rsidRPr="00E61965" w:rsidRDefault="00E61965" w:rsidP="00C428F7">
      <w:pPr>
        <w:spacing w:line="367" w:lineRule="exact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e</w:t>
      </w:r>
      <w:r w:rsidRPr="00E619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E61965">
        <w:rPr>
          <w:sz w:val="28"/>
          <w:szCs w:val="28"/>
        </w:rPr>
        <w:t>:</w:t>
      </w:r>
      <w:r w:rsidR="00A91273">
        <w:rPr>
          <w:sz w:val="28"/>
          <w:szCs w:val="28"/>
        </w:rPr>
        <w:t xml:space="preserve">  </w:t>
      </w:r>
      <w:hyperlink r:id="rId10" w:history="1">
        <w:r w:rsidR="00A91273" w:rsidRPr="006B5D59">
          <w:rPr>
            <w:rStyle w:val="a3"/>
            <w:sz w:val="28"/>
            <w:szCs w:val="28"/>
            <w:lang w:val="en-US"/>
          </w:rPr>
          <w:t>cdtpsh</w:t>
        </w:r>
        <w:r w:rsidR="00A91273" w:rsidRPr="006B5D59">
          <w:rPr>
            <w:rStyle w:val="a3"/>
            <w:sz w:val="28"/>
            <w:szCs w:val="28"/>
          </w:rPr>
          <w:t>@</w:t>
        </w:r>
        <w:r w:rsidR="00A91273" w:rsidRPr="006B5D59">
          <w:rPr>
            <w:rStyle w:val="a3"/>
            <w:sz w:val="28"/>
            <w:szCs w:val="28"/>
            <w:lang w:val="en-US"/>
          </w:rPr>
          <w:t>mail</w:t>
        </w:r>
        <w:r w:rsidR="00A91273" w:rsidRPr="006B5D59">
          <w:rPr>
            <w:rStyle w:val="a3"/>
            <w:sz w:val="28"/>
            <w:szCs w:val="28"/>
          </w:rPr>
          <w:t>.</w:t>
        </w:r>
        <w:r w:rsidR="00A91273" w:rsidRPr="006B5D59">
          <w:rPr>
            <w:rStyle w:val="a3"/>
            <w:sz w:val="28"/>
            <w:szCs w:val="28"/>
            <w:lang w:val="en-US"/>
          </w:rPr>
          <w:t>ru</w:t>
        </w:r>
      </w:hyperlink>
      <w:r w:rsidR="00A91273">
        <w:rPr>
          <w:sz w:val="28"/>
          <w:szCs w:val="28"/>
        </w:rPr>
        <w:t xml:space="preserve"> </w:t>
      </w:r>
      <w:r w:rsidRPr="00E61965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 адресу</w:t>
      </w:r>
      <w:r w:rsidRPr="00E61965">
        <w:rPr>
          <w:sz w:val="28"/>
          <w:szCs w:val="28"/>
        </w:rPr>
        <w:t xml:space="preserve">: </w:t>
      </w:r>
      <w:r>
        <w:rPr>
          <w:sz w:val="28"/>
          <w:szCs w:val="28"/>
        </w:rPr>
        <w:t>152850,   г. Пошехонье, пл. Свободы д.8, МБ</w:t>
      </w:r>
      <w:r w:rsidRPr="00A91273">
        <w:rPr>
          <w:sz w:val="28"/>
          <w:szCs w:val="28"/>
        </w:rPr>
        <w:t>У</w:t>
      </w:r>
      <w:r w:rsidR="00A91273">
        <w:rPr>
          <w:sz w:val="28"/>
          <w:szCs w:val="28"/>
        </w:rPr>
        <w:t xml:space="preserve"> </w:t>
      </w:r>
      <w:proofErr w:type="gramStart"/>
      <w:r w:rsidR="00A91273">
        <w:rPr>
          <w:sz w:val="28"/>
          <w:szCs w:val="28"/>
        </w:rPr>
        <w:t>ДО</w:t>
      </w:r>
      <w:proofErr w:type="gramEnd"/>
      <w:r w:rsidR="00C430ED">
        <w:rPr>
          <w:sz w:val="28"/>
          <w:szCs w:val="28"/>
        </w:rPr>
        <w:t xml:space="preserve"> </w:t>
      </w:r>
      <w:proofErr w:type="gramStart"/>
      <w:r w:rsidR="00C430ED">
        <w:rPr>
          <w:sz w:val="28"/>
          <w:szCs w:val="28"/>
        </w:rPr>
        <w:t>Центр</w:t>
      </w:r>
      <w:proofErr w:type="gramEnd"/>
      <w:r w:rsidRPr="00A91273">
        <w:rPr>
          <w:sz w:val="28"/>
          <w:szCs w:val="28"/>
        </w:rPr>
        <w:t xml:space="preserve"> «Эдельвейс»</w:t>
      </w:r>
      <w:r w:rsidR="00A91273" w:rsidRPr="00A91273">
        <w:rPr>
          <w:sz w:val="28"/>
          <w:szCs w:val="28"/>
        </w:rPr>
        <w:t>.</w:t>
      </w:r>
    </w:p>
    <w:p w:rsidR="00296101" w:rsidRDefault="00296101" w:rsidP="00296101">
      <w:pPr>
        <w:tabs>
          <w:tab w:val="left" w:pos="22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6.Конкурсные испытания очного тура Конкурса</w:t>
      </w:r>
    </w:p>
    <w:p w:rsidR="00282EB1" w:rsidRDefault="00282EB1" w:rsidP="00296101">
      <w:pPr>
        <w:tabs>
          <w:tab w:val="left" w:pos="2240"/>
        </w:tabs>
        <w:rPr>
          <w:b/>
          <w:bCs/>
          <w:sz w:val="28"/>
          <w:szCs w:val="28"/>
        </w:rPr>
      </w:pPr>
    </w:p>
    <w:p w:rsidR="00282EB1" w:rsidRPr="008F38F7" w:rsidRDefault="008F38F7" w:rsidP="008F38F7">
      <w:pPr>
        <w:tabs>
          <w:tab w:val="left" w:pos="22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282EB1">
        <w:rPr>
          <w:bCs/>
          <w:sz w:val="28"/>
          <w:szCs w:val="28"/>
        </w:rPr>
        <w:t>6.1. Срок проведения  очного тура муниципального этапа Конкурса</w:t>
      </w:r>
      <w:r w:rsidRPr="008F38F7">
        <w:rPr>
          <w:bCs/>
          <w:sz w:val="28"/>
          <w:szCs w:val="28"/>
        </w:rPr>
        <w:t xml:space="preserve">: </w:t>
      </w:r>
      <w:r w:rsidR="002C1FD5">
        <w:rPr>
          <w:bCs/>
          <w:sz w:val="28"/>
          <w:szCs w:val="28"/>
        </w:rPr>
        <w:t xml:space="preserve">           23</w:t>
      </w:r>
      <w:r>
        <w:rPr>
          <w:bCs/>
          <w:sz w:val="28"/>
          <w:szCs w:val="28"/>
        </w:rPr>
        <w:t xml:space="preserve"> ноября 2019 года.</w:t>
      </w:r>
    </w:p>
    <w:p w:rsidR="00296101" w:rsidRDefault="00296101" w:rsidP="00296101">
      <w:pPr>
        <w:spacing w:line="248" w:lineRule="exact"/>
        <w:rPr>
          <w:sz w:val="20"/>
        </w:rPr>
      </w:pPr>
    </w:p>
    <w:p w:rsidR="00296101" w:rsidRDefault="00282EB1" w:rsidP="00296101">
      <w:pPr>
        <w:spacing w:line="234" w:lineRule="auto"/>
        <w:ind w:left="260" w:firstLine="708"/>
        <w:jc w:val="both"/>
        <w:rPr>
          <w:sz w:val="20"/>
        </w:rPr>
      </w:pPr>
      <w:r>
        <w:rPr>
          <w:sz w:val="28"/>
          <w:szCs w:val="28"/>
        </w:rPr>
        <w:t>6.2</w:t>
      </w:r>
      <w:r w:rsidR="00296101" w:rsidRPr="00282EB1">
        <w:rPr>
          <w:sz w:val="28"/>
          <w:szCs w:val="28"/>
        </w:rPr>
        <w:t>. Конкурсные</w:t>
      </w:r>
      <w:r w:rsidR="00296101">
        <w:rPr>
          <w:sz w:val="28"/>
          <w:szCs w:val="28"/>
        </w:rPr>
        <w:t xml:space="preserve"> испытания очного тура Конкурса включают </w:t>
      </w:r>
      <w:proofErr w:type="gramStart"/>
      <w:r w:rsidR="00296101">
        <w:rPr>
          <w:sz w:val="28"/>
          <w:szCs w:val="28"/>
        </w:rPr>
        <w:t>творческую</w:t>
      </w:r>
      <w:proofErr w:type="gramEnd"/>
      <w:r w:rsidR="00296101">
        <w:rPr>
          <w:sz w:val="28"/>
          <w:szCs w:val="28"/>
        </w:rPr>
        <w:t xml:space="preserve"> </w:t>
      </w:r>
      <w:proofErr w:type="spellStart"/>
      <w:r w:rsidR="00296101">
        <w:rPr>
          <w:sz w:val="28"/>
          <w:szCs w:val="28"/>
        </w:rPr>
        <w:t>самопрезентацию</w:t>
      </w:r>
      <w:proofErr w:type="spellEnd"/>
      <w:r w:rsidR="00296101">
        <w:rPr>
          <w:sz w:val="28"/>
          <w:szCs w:val="28"/>
        </w:rPr>
        <w:t xml:space="preserve"> участника и конкурсные задания по станциям.</w:t>
      </w:r>
    </w:p>
    <w:p w:rsidR="00296101" w:rsidRDefault="00296101" w:rsidP="00296101">
      <w:pPr>
        <w:spacing w:line="15" w:lineRule="exact"/>
        <w:rPr>
          <w:sz w:val="20"/>
        </w:rPr>
      </w:pPr>
    </w:p>
    <w:p w:rsidR="00296101" w:rsidRDefault="008F38F7" w:rsidP="00296101">
      <w:pPr>
        <w:spacing w:line="238" w:lineRule="auto"/>
        <w:ind w:left="260" w:firstLine="708"/>
        <w:jc w:val="both"/>
        <w:rPr>
          <w:sz w:val="20"/>
        </w:rPr>
      </w:pPr>
      <w:r>
        <w:rPr>
          <w:sz w:val="28"/>
          <w:szCs w:val="28"/>
        </w:rPr>
        <w:t>6.3</w:t>
      </w:r>
      <w:r w:rsidR="00296101">
        <w:rPr>
          <w:sz w:val="28"/>
          <w:szCs w:val="28"/>
        </w:rPr>
        <w:t xml:space="preserve">. Содержание творческой </w:t>
      </w:r>
      <w:proofErr w:type="spellStart"/>
      <w:r w:rsidR="00296101">
        <w:rPr>
          <w:sz w:val="28"/>
          <w:szCs w:val="28"/>
        </w:rPr>
        <w:t>самопрезентации</w:t>
      </w:r>
      <w:proofErr w:type="spellEnd"/>
      <w:r w:rsidR="00296101">
        <w:rPr>
          <w:sz w:val="28"/>
          <w:szCs w:val="28"/>
        </w:rPr>
        <w:t xml:space="preserve"> участника Конкурса определяется ее темой: «Один день из моей жизни». Наиболее выигрышно смотрится форма театрализованного представления, которая максимально раскрывает разносторонние таланты участника. Компьютерная презентация, видеоролик могут сопровождать выступление, но отдельно не оцениваются. Регламент выступления участника – до 3 минут. За не соблюдение временного регламента участники штрафуются на 3 балла.</w:t>
      </w:r>
    </w:p>
    <w:p w:rsidR="00296101" w:rsidRDefault="00296101" w:rsidP="00296101">
      <w:pPr>
        <w:spacing w:line="6" w:lineRule="exact"/>
        <w:rPr>
          <w:sz w:val="20"/>
        </w:rPr>
      </w:pPr>
    </w:p>
    <w:p w:rsidR="00296101" w:rsidRDefault="008F38F7" w:rsidP="00296101">
      <w:pPr>
        <w:ind w:left="980"/>
        <w:rPr>
          <w:sz w:val="20"/>
        </w:rPr>
      </w:pPr>
      <w:r>
        <w:rPr>
          <w:sz w:val="28"/>
          <w:szCs w:val="28"/>
        </w:rPr>
        <w:t>6.4</w:t>
      </w:r>
      <w:r w:rsidR="00296101">
        <w:rPr>
          <w:sz w:val="28"/>
          <w:szCs w:val="28"/>
        </w:rPr>
        <w:t xml:space="preserve">. Критерии оценивания </w:t>
      </w:r>
      <w:proofErr w:type="gramStart"/>
      <w:r w:rsidR="00296101">
        <w:rPr>
          <w:sz w:val="28"/>
          <w:szCs w:val="28"/>
        </w:rPr>
        <w:t>творческой</w:t>
      </w:r>
      <w:proofErr w:type="gramEnd"/>
      <w:r w:rsidR="00296101">
        <w:rPr>
          <w:sz w:val="28"/>
          <w:szCs w:val="28"/>
        </w:rPr>
        <w:t xml:space="preserve"> </w:t>
      </w:r>
      <w:proofErr w:type="spellStart"/>
      <w:r w:rsidR="00296101">
        <w:rPr>
          <w:sz w:val="28"/>
          <w:szCs w:val="28"/>
        </w:rPr>
        <w:t>самопрезентации</w:t>
      </w:r>
      <w:proofErr w:type="spellEnd"/>
      <w:r w:rsidR="00296101">
        <w:rPr>
          <w:sz w:val="28"/>
          <w:szCs w:val="28"/>
        </w:rPr>
        <w:t xml:space="preserve"> участника:</w:t>
      </w:r>
    </w:p>
    <w:p w:rsidR="00296101" w:rsidRDefault="00296101" w:rsidP="00296101">
      <w:pPr>
        <w:numPr>
          <w:ilvl w:val="0"/>
          <w:numId w:val="3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содержательность выступления;</w:t>
      </w:r>
    </w:p>
    <w:p w:rsidR="00296101" w:rsidRDefault="00296101" w:rsidP="00296101">
      <w:pPr>
        <w:numPr>
          <w:ilvl w:val="0"/>
          <w:numId w:val="35"/>
        </w:numPr>
        <w:tabs>
          <w:tab w:val="left" w:pos="1260"/>
        </w:tabs>
        <w:spacing w:line="238" w:lineRule="auto"/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своеобразие и оригинальность формы презентации;</w:t>
      </w:r>
    </w:p>
    <w:p w:rsidR="00296101" w:rsidRDefault="00296101" w:rsidP="00296101">
      <w:pPr>
        <w:numPr>
          <w:ilvl w:val="0"/>
          <w:numId w:val="3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общая культура выступления;</w:t>
      </w:r>
    </w:p>
    <w:p w:rsidR="00296101" w:rsidRDefault="00296101" w:rsidP="00296101">
      <w:pPr>
        <w:numPr>
          <w:ilvl w:val="0"/>
          <w:numId w:val="35"/>
        </w:numPr>
        <w:tabs>
          <w:tab w:val="left" w:pos="1260"/>
        </w:tabs>
        <w:spacing w:line="238" w:lineRule="auto"/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артистизм участника.</w:t>
      </w:r>
    </w:p>
    <w:p w:rsidR="00296101" w:rsidRDefault="00296101" w:rsidP="00296101">
      <w:pPr>
        <w:spacing w:line="16" w:lineRule="exact"/>
        <w:rPr>
          <w:sz w:val="20"/>
        </w:rPr>
      </w:pPr>
    </w:p>
    <w:p w:rsidR="00296101" w:rsidRDefault="00296101" w:rsidP="00296101">
      <w:pPr>
        <w:spacing w:line="234" w:lineRule="auto"/>
        <w:ind w:left="260" w:firstLine="708"/>
        <w:jc w:val="both"/>
        <w:rPr>
          <w:sz w:val="20"/>
        </w:rPr>
      </w:pPr>
      <w:r>
        <w:rPr>
          <w:sz w:val="28"/>
          <w:szCs w:val="28"/>
        </w:rPr>
        <w:t>Каждый критерий оценивается по 5-балльной шкале. Максимальная сумма баллов за данное конкурсное испытание – 20 баллов.</w:t>
      </w:r>
    </w:p>
    <w:p w:rsidR="00296101" w:rsidRDefault="00296101" w:rsidP="00296101">
      <w:pPr>
        <w:spacing w:line="15" w:lineRule="exact"/>
        <w:rPr>
          <w:sz w:val="20"/>
        </w:rPr>
      </w:pPr>
    </w:p>
    <w:p w:rsidR="00296101" w:rsidRDefault="008F38F7" w:rsidP="00296101">
      <w:pPr>
        <w:spacing w:line="238" w:lineRule="auto"/>
        <w:ind w:left="260" w:firstLine="708"/>
        <w:jc w:val="both"/>
        <w:rPr>
          <w:sz w:val="20"/>
        </w:rPr>
      </w:pPr>
      <w:r>
        <w:rPr>
          <w:sz w:val="28"/>
          <w:szCs w:val="28"/>
        </w:rPr>
        <w:t>6.5</w:t>
      </w:r>
      <w:r w:rsidR="00296101">
        <w:rPr>
          <w:sz w:val="28"/>
          <w:szCs w:val="28"/>
        </w:rPr>
        <w:t>. Конкурсные задания по станциям включают три-четыре различных конкурсных испытания, выполнение которых не требует от участников Конкурса предварительной подготовки. Задания конкурсных испытаний направлены на выявление интеллектуальных, творческих и коммуникативных способностей участников, предполагают проверку знаний в области ученического самоуправления, умений вести дискуссию, выдвигать и аргументированно обосновывать свою позицию.</w:t>
      </w:r>
    </w:p>
    <w:p w:rsidR="00296101" w:rsidRDefault="00296101" w:rsidP="00296101">
      <w:pPr>
        <w:spacing w:line="19" w:lineRule="exact"/>
        <w:rPr>
          <w:sz w:val="20"/>
        </w:rPr>
      </w:pPr>
    </w:p>
    <w:p w:rsidR="00296101" w:rsidRDefault="008F38F7" w:rsidP="00296101">
      <w:pPr>
        <w:spacing w:line="237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296101">
        <w:rPr>
          <w:sz w:val="28"/>
          <w:szCs w:val="28"/>
        </w:rPr>
        <w:t>. Содержание конкурсных заданий по станциям, требования к их выполнению, критерии оценивания, максимальное количество баллов объявляются участникам в день проведения очного тура Конкурса непосредственно при выполнении конкурсных испытаний.</w:t>
      </w:r>
    </w:p>
    <w:p w:rsidR="00C428F7" w:rsidRDefault="009455A5" w:rsidP="009455A5">
      <w:pPr>
        <w:spacing w:line="237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 Очный этап конкурса проходит в один день. Последовательность  выполнения участниками  конкурсных  заданий определяется жеребьевкой.</w:t>
      </w:r>
    </w:p>
    <w:p w:rsidR="009455A5" w:rsidRPr="009455A5" w:rsidRDefault="009455A5" w:rsidP="009455A5">
      <w:pPr>
        <w:spacing w:line="237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Информационные материалы о проведении Конкурса и его итогах будут размещены  на сайте МБУ ДО Центра «Эдельвейс», </w:t>
      </w:r>
      <w:hyperlink r:id="rId11" w:history="1">
        <w:r w:rsidRPr="00D82E8A">
          <w:rPr>
            <w:rStyle w:val="a3"/>
            <w:sz w:val="28"/>
            <w:szCs w:val="28"/>
            <w:lang w:val="en-US"/>
          </w:rPr>
          <w:t>http</w:t>
        </w:r>
        <w:r w:rsidRPr="009455A5">
          <w:rPr>
            <w:rStyle w:val="a3"/>
            <w:sz w:val="28"/>
            <w:szCs w:val="28"/>
          </w:rPr>
          <w:t>://</w:t>
        </w:r>
        <w:r w:rsidRPr="00D82E8A">
          <w:rPr>
            <w:rStyle w:val="a3"/>
            <w:sz w:val="28"/>
            <w:szCs w:val="28"/>
            <w:lang w:val="en-US"/>
          </w:rPr>
          <w:t>www</w:t>
        </w:r>
        <w:r w:rsidRPr="009455A5">
          <w:rPr>
            <w:rStyle w:val="a3"/>
            <w:sz w:val="28"/>
            <w:szCs w:val="28"/>
          </w:rPr>
          <w:t>/</w:t>
        </w:r>
        <w:proofErr w:type="spellStart"/>
        <w:r w:rsidRPr="00D82E8A">
          <w:rPr>
            <w:rStyle w:val="a3"/>
            <w:sz w:val="28"/>
            <w:szCs w:val="28"/>
            <w:lang w:val="en-US"/>
          </w:rPr>
          <w:t>cdt</w:t>
        </w:r>
        <w:proofErr w:type="spellEnd"/>
        <w:r w:rsidRPr="009455A5">
          <w:rPr>
            <w:rStyle w:val="a3"/>
            <w:sz w:val="28"/>
            <w:szCs w:val="28"/>
          </w:rPr>
          <w:t>-</w:t>
        </w:r>
        <w:proofErr w:type="spellStart"/>
        <w:r w:rsidRPr="00D82E8A">
          <w:rPr>
            <w:rStyle w:val="a3"/>
            <w:sz w:val="28"/>
            <w:szCs w:val="28"/>
            <w:lang w:val="en-US"/>
          </w:rPr>
          <w:t>psh</w:t>
        </w:r>
        <w:proofErr w:type="spellEnd"/>
        <w:r w:rsidRPr="009455A5">
          <w:rPr>
            <w:rStyle w:val="a3"/>
            <w:sz w:val="28"/>
            <w:szCs w:val="28"/>
          </w:rPr>
          <w:t>.</w:t>
        </w:r>
        <w:proofErr w:type="spellStart"/>
        <w:r w:rsidRPr="00D82E8A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9455A5">
          <w:rPr>
            <w:rStyle w:val="a3"/>
            <w:sz w:val="28"/>
            <w:szCs w:val="28"/>
          </w:rPr>
          <w:t>.</w:t>
        </w:r>
        <w:proofErr w:type="spellStart"/>
        <w:r w:rsidRPr="00D82E8A">
          <w:rPr>
            <w:rStyle w:val="a3"/>
            <w:sz w:val="28"/>
            <w:szCs w:val="28"/>
            <w:lang w:val="en-US"/>
          </w:rPr>
          <w:t>yar</w:t>
        </w:r>
        <w:proofErr w:type="spellEnd"/>
        <w:r w:rsidRPr="009455A5">
          <w:rPr>
            <w:rStyle w:val="a3"/>
            <w:sz w:val="28"/>
            <w:szCs w:val="28"/>
          </w:rPr>
          <w:t>.</w:t>
        </w:r>
        <w:proofErr w:type="spellStart"/>
        <w:r w:rsidRPr="00D82E8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455A5">
        <w:rPr>
          <w:sz w:val="28"/>
          <w:szCs w:val="28"/>
        </w:rPr>
        <w:t xml:space="preserve"> </w:t>
      </w:r>
    </w:p>
    <w:p w:rsidR="00D3226D" w:rsidRPr="00D3226D" w:rsidRDefault="009455A5" w:rsidP="00D3226D">
      <w:pPr>
        <w:spacing w:line="237" w:lineRule="auto"/>
        <w:ind w:left="260" w:firstLine="708"/>
        <w:jc w:val="both"/>
        <w:rPr>
          <w:color w:val="0000FF"/>
          <w:sz w:val="28"/>
          <w:szCs w:val="28"/>
          <w:u w:val="single"/>
        </w:rPr>
      </w:pPr>
      <w:r w:rsidRPr="00D3226D">
        <w:rPr>
          <w:sz w:val="28"/>
          <w:szCs w:val="28"/>
        </w:rPr>
        <w:t>6.9.</w:t>
      </w:r>
      <w:r>
        <w:rPr>
          <w:sz w:val="28"/>
          <w:szCs w:val="28"/>
        </w:rPr>
        <w:t xml:space="preserve"> Дополнительная информация</w:t>
      </w:r>
      <w:r w:rsidRPr="00D3226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Меньшакова </w:t>
      </w:r>
      <w:r w:rsidR="00D3226D">
        <w:rPr>
          <w:sz w:val="28"/>
          <w:szCs w:val="28"/>
        </w:rPr>
        <w:t xml:space="preserve">С.К., заместитель директора по УВР МБУ Центра «Эдельвейс», телефон 2-18-35, </w:t>
      </w:r>
      <w:hyperlink r:id="rId12" w:history="1">
        <w:r w:rsidR="00D3226D" w:rsidRPr="00D82E8A">
          <w:rPr>
            <w:rStyle w:val="a3"/>
            <w:sz w:val="28"/>
            <w:szCs w:val="28"/>
            <w:lang w:val="en-US"/>
          </w:rPr>
          <w:t>cdtpsh</w:t>
        </w:r>
        <w:r w:rsidR="00D3226D" w:rsidRPr="00D82E8A">
          <w:rPr>
            <w:rStyle w:val="a3"/>
            <w:sz w:val="28"/>
            <w:szCs w:val="28"/>
          </w:rPr>
          <w:t>@</w:t>
        </w:r>
        <w:r w:rsidR="00D3226D" w:rsidRPr="00D82E8A">
          <w:rPr>
            <w:rStyle w:val="a3"/>
            <w:sz w:val="28"/>
            <w:szCs w:val="28"/>
            <w:lang w:val="en-US"/>
          </w:rPr>
          <w:t>mail</w:t>
        </w:r>
        <w:r w:rsidR="00D3226D" w:rsidRPr="00D82E8A">
          <w:rPr>
            <w:rStyle w:val="a3"/>
            <w:sz w:val="28"/>
            <w:szCs w:val="28"/>
          </w:rPr>
          <w:t>.</w:t>
        </w:r>
        <w:r w:rsidR="00D3226D" w:rsidRPr="00D82E8A">
          <w:rPr>
            <w:rStyle w:val="a3"/>
            <w:sz w:val="28"/>
            <w:szCs w:val="28"/>
            <w:lang w:val="en-US"/>
          </w:rPr>
          <w:t>ru</w:t>
        </w:r>
      </w:hyperlink>
      <w:r w:rsidR="00D3226D">
        <w:rPr>
          <w:sz w:val="28"/>
          <w:szCs w:val="28"/>
        </w:rPr>
        <w:t>, Поливанова Н.Н. – педаго</w:t>
      </w:r>
      <w:proofErr w:type="gramStart"/>
      <w:r w:rsidR="00D3226D">
        <w:rPr>
          <w:sz w:val="28"/>
          <w:szCs w:val="28"/>
        </w:rPr>
        <w:t>г-</w:t>
      </w:r>
      <w:proofErr w:type="gramEnd"/>
      <w:r w:rsidR="00D3226D">
        <w:rPr>
          <w:sz w:val="28"/>
          <w:szCs w:val="28"/>
        </w:rPr>
        <w:t xml:space="preserve"> организатор МБУ ДО Центра «Эдельвейс».</w:t>
      </w:r>
    </w:p>
    <w:p w:rsidR="00BB56B0" w:rsidRDefault="00BB56B0" w:rsidP="00BB56B0">
      <w:pPr>
        <w:pStyle w:val="a5"/>
        <w:shd w:val="clear" w:color="auto" w:fill="FFFFFF"/>
        <w:tabs>
          <w:tab w:val="left" w:pos="1276"/>
          <w:tab w:val="left" w:pos="1440"/>
        </w:tabs>
        <w:ind w:left="709"/>
        <w:jc w:val="both"/>
        <w:rPr>
          <w:sz w:val="28"/>
          <w:szCs w:val="28"/>
        </w:rPr>
      </w:pPr>
    </w:p>
    <w:p w:rsidR="002B2AB8" w:rsidRDefault="00DB04F6" w:rsidP="00053923">
      <w:pPr>
        <w:pStyle w:val="a5"/>
        <w:shd w:val="clear" w:color="auto" w:fill="FFFFFF"/>
        <w:tabs>
          <w:tab w:val="left" w:pos="1276"/>
          <w:tab w:val="left" w:pos="1440"/>
        </w:tabs>
        <w:spacing w:after="24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2B2AB8">
        <w:rPr>
          <w:b/>
          <w:sz w:val="28"/>
          <w:szCs w:val="28"/>
        </w:rPr>
        <w:t>. Подведение итогов и награждение</w:t>
      </w:r>
    </w:p>
    <w:p w:rsidR="002B2AB8" w:rsidRDefault="00DB04F6" w:rsidP="002B2AB8">
      <w:pPr>
        <w:pStyle w:val="a4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2B2AB8">
        <w:rPr>
          <w:bCs/>
          <w:sz w:val="28"/>
          <w:szCs w:val="28"/>
        </w:rPr>
        <w:t>.1.</w:t>
      </w:r>
      <w:r w:rsidR="002B2AB8">
        <w:rPr>
          <w:bCs/>
          <w:sz w:val="28"/>
          <w:szCs w:val="28"/>
        </w:rPr>
        <w:tab/>
        <w:t>Участники ранжируются в соответствии с суммой полученных баллов.</w:t>
      </w:r>
    </w:p>
    <w:p w:rsidR="002B2AB8" w:rsidRDefault="00DB04F6" w:rsidP="002B2AB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2AB8">
        <w:rPr>
          <w:sz w:val="28"/>
          <w:szCs w:val="28"/>
        </w:rPr>
        <w:t>.2.</w:t>
      </w:r>
      <w:r w:rsidR="002B2AB8">
        <w:rPr>
          <w:sz w:val="28"/>
          <w:szCs w:val="28"/>
        </w:rPr>
        <w:tab/>
        <w:t xml:space="preserve">Итоги Конкурса оформляются протоколом Оргкомитета и утверждаются приказом </w:t>
      </w:r>
      <w:r w:rsidR="00116C30">
        <w:rPr>
          <w:sz w:val="28"/>
          <w:szCs w:val="28"/>
        </w:rPr>
        <w:t xml:space="preserve">МКУ </w:t>
      </w:r>
      <w:r w:rsidR="002B2AB8">
        <w:rPr>
          <w:sz w:val="28"/>
          <w:szCs w:val="28"/>
        </w:rPr>
        <w:t>Управления  образования.</w:t>
      </w:r>
    </w:p>
    <w:p w:rsidR="002B2AB8" w:rsidRDefault="00DB04F6" w:rsidP="002B2AB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2AB8">
        <w:rPr>
          <w:sz w:val="28"/>
          <w:szCs w:val="28"/>
        </w:rPr>
        <w:t>.3.</w:t>
      </w:r>
      <w:r w:rsidR="002B2AB8">
        <w:rPr>
          <w:sz w:val="28"/>
          <w:szCs w:val="28"/>
        </w:rPr>
        <w:tab/>
        <w:t>Всем участникам финального тура муниципального этапа Конкурса вручаются свидетельства участника</w:t>
      </w:r>
      <w:r w:rsidR="00116C30">
        <w:rPr>
          <w:sz w:val="28"/>
          <w:szCs w:val="28"/>
        </w:rPr>
        <w:t>.</w:t>
      </w:r>
    </w:p>
    <w:p w:rsidR="002B2AB8" w:rsidRDefault="00DB04F6" w:rsidP="0025689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2AB8">
        <w:rPr>
          <w:sz w:val="28"/>
          <w:szCs w:val="28"/>
        </w:rPr>
        <w:t>.4.</w:t>
      </w:r>
      <w:r w:rsidR="002B2AB8">
        <w:rPr>
          <w:sz w:val="28"/>
          <w:szCs w:val="28"/>
        </w:rPr>
        <w:tab/>
        <w:t>Победитель (I место) и призеры (II и II</w:t>
      </w:r>
      <w:r w:rsidR="00116C30">
        <w:rPr>
          <w:sz w:val="28"/>
          <w:szCs w:val="28"/>
        </w:rPr>
        <w:t xml:space="preserve">I место) Конкурса награждаются </w:t>
      </w:r>
      <w:r w:rsidR="002B2AB8">
        <w:rPr>
          <w:sz w:val="28"/>
          <w:szCs w:val="28"/>
        </w:rPr>
        <w:t xml:space="preserve"> призами </w:t>
      </w:r>
      <w:r w:rsidR="0025689C">
        <w:rPr>
          <w:sz w:val="28"/>
          <w:szCs w:val="28"/>
        </w:rPr>
        <w:t>и дипломами</w:t>
      </w:r>
      <w:r w:rsidR="00116C30">
        <w:rPr>
          <w:sz w:val="28"/>
          <w:szCs w:val="28"/>
        </w:rPr>
        <w:t>.</w:t>
      </w:r>
    </w:p>
    <w:p w:rsidR="002B2AB8" w:rsidRDefault="00DB04F6" w:rsidP="002B2AB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36B5">
        <w:rPr>
          <w:sz w:val="28"/>
          <w:szCs w:val="28"/>
        </w:rPr>
        <w:t>.5</w:t>
      </w:r>
      <w:r w:rsidR="002B2AB8">
        <w:rPr>
          <w:sz w:val="28"/>
          <w:szCs w:val="28"/>
        </w:rPr>
        <w:t>.</w:t>
      </w:r>
      <w:r w:rsidR="002B2AB8">
        <w:rPr>
          <w:sz w:val="28"/>
          <w:szCs w:val="28"/>
        </w:rPr>
        <w:tab/>
        <w:t>Педагогам-курат</w:t>
      </w:r>
      <w:r w:rsidR="001536B5">
        <w:rPr>
          <w:sz w:val="28"/>
          <w:szCs w:val="28"/>
        </w:rPr>
        <w:t xml:space="preserve">орам, подготовившим победителя, призеров, а также участников </w:t>
      </w:r>
      <w:r w:rsidR="002B2AB8">
        <w:rPr>
          <w:sz w:val="28"/>
          <w:szCs w:val="28"/>
        </w:rPr>
        <w:t>Конкурса, вручаются благодарственн</w:t>
      </w:r>
      <w:r w:rsidR="00116C30">
        <w:rPr>
          <w:sz w:val="28"/>
          <w:szCs w:val="28"/>
        </w:rPr>
        <w:t>ые письма</w:t>
      </w:r>
      <w:r w:rsidR="002B2AB8">
        <w:rPr>
          <w:sz w:val="28"/>
          <w:szCs w:val="28"/>
        </w:rPr>
        <w:t>.</w:t>
      </w:r>
    </w:p>
    <w:p w:rsidR="001536B5" w:rsidRDefault="00DB04F6" w:rsidP="002B2AB8">
      <w:pPr>
        <w:pStyle w:val="a4"/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2AB8">
        <w:rPr>
          <w:sz w:val="28"/>
          <w:szCs w:val="28"/>
        </w:rPr>
        <w:t>.</w:t>
      </w:r>
      <w:r w:rsidR="001536B5">
        <w:rPr>
          <w:sz w:val="28"/>
          <w:szCs w:val="28"/>
        </w:rPr>
        <w:t>6</w:t>
      </w:r>
      <w:r w:rsidR="002B2AB8">
        <w:rPr>
          <w:sz w:val="28"/>
          <w:szCs w:val="28"/>
        </w:rPr>
        <w:t>.</w:t>
      </w:r>
      <w:r w:rsidR="002B2AB8">
        <w:rPr>
          <w:sz w:val="28"/>
          <w:szCs w:val="28"/>
        </w:rPr>
        <w:tab/>
        <w:t>Конкурсная комиссия может принять решение о награждении отдельных участников специальными дипломами</w:t>
      </w:r>
      <w:r w:rsidR="001536B5">
        <w:rPr>
          <w:sz w:val="28"/>
          <w:szCs w:val="28"/>
        </w:rPr>
        <w:t>.</w:t>
      </w:r>
    </w:p>
    <w:p w:rsidR="002B2AB8" w:rsidRDefault="00053923" w:rsidP="002B2AB8">
      <w:pPr>
        <w:pStyle w:val="a4"/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1536B5">
        <w:rPr>
          <w:sz w:val="28"/>
          <w:szCs w:val="28"/>
        </w:rPr>
        <w:t>.7</w:t>
      </w:r>
      <w:r w:rsidR="002B2AB8">
        <w:rPr>
          <w:sz w:val="28"/>
          <w:szCs w:val="28"/>
        </w:rPr>
        <w:t>.</w:t>
      </w:r>
      <w:r w:rsidR="002B2AB8">
        <w:rPr>
          <w:sz w:val="28"/>
          <w:szCs w:val="28"/>
        </w:rPr>
        <w:tab/>
        <w:t xml:space="preserve">По итогам Конкурса конкурсная комиссия рекомендует одного </w:t>
      </w:r>
      <w:r w:rsidR="0025689C">
        <w:rPr>
          <w:sz w:val="28"/>
          <w:szCs w:val="28"/>
        </w:rPr>
        <w:t xml:space="preserve">или несколько </w:t>
      </w:r>
      <w:r w:rsidR="002B2AB8">
        <w:rPr>
          <w:sz w:val="28"/>
          <w:szCs w:val="28"/>
        </w:rPr>
        <w:t>участник</w:t>
      </w:r>
      <w:r w:rsidR="0025689C">
        <w:rPr>
          <w:sz w:val="28"/>
          <w:szCs w:val="28"/>
        </w:rPr>
        <w:t>ов</w:t>
      </w:r>
      <w:r w:rsidR="002B2AB8">
        <w:rPr>
          <w:sz w:val="28"/>
          <w:szCs w:val="28"/>
        </w:rPr>
        <w:t xml:space="preserve"> для участия в </w:t>
      </w:r>
      <w:r w:rsidR="00DB04F6">
        <w:rPr>
          <w:sz w:val="28"/>
          <w:szCs w:val="28"/>
          <w:shd w:val="clear" w:color="auto" w:fill="FFFFFF"/>
        </w:rPr>
        <w:t>областном</w:t>
      </w:r>
      <w:r w:rsidR="002B2AB8">
        <w:rPr>
          <w:sz w:val="28"/>
          <w:szCs w:val="28"/>
          <w:shd w:val="clear" w:color="auto" w:fill="FFFFFF"/>
        </w:rPr>
        <w:t xml:space="preserve"> конкурсе</w:t>
      </w:r>
      <w:r w:rsidR="00DB04F6">
        <w:rPr>
          <w:bCs/>
          <w:sz w:val="28"/>
          <w:szCs w:val="28"/>
        </w:rPr>
        <w:t xml:space="preserve"> «Ученик года</w:t>
      </w:r>
      <w:r w:rsidR="002B2AB8">
        <w:rPr>
          <w:bCs/>
          <w:sz w:val="28"/>
          <w:szCs w:val="28"/>
        </w:rPr>
        <w:t>» (г. Ярославль).</w:t>
      </w:r>
    </w:p>
    <w:p w:rsidR="002B2AB8" w:rsidRDefault="00053923" w:rsidP="002B2AB8">
      <w:pPr>
        <w:pStyle w:val="a4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B2AB8">
        <w:rPr>
          <w:b/>
          <w:sz w:val="28"/>
          <w:szCs w:val="28"/>
        </w:rPr>
        <w:t>. Порядок финансирования</w:t>
      </w:r>
    </w:p>
    <w:p w:rsidR="002B2AB8" w:rsidRDefault="00053923" w:rsidP="002B2AB8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2"/>
          <w:sz w:val="28"/>
          <w:szCs w:val="28"/>
        </w:rPr>
      </w:pPr>
      <w:r>
        <w:rPr>
          <w:sz w:val="28"/>
          <w:szCs w:val="28"/>
        </w:rPr>
        <w:t>8</w:t>
      </w:r>
      <w:r w:rsidR="002B2AB8">
        <w:rPr>
          <w:sz w:val="28"/>
          <w:szCs w:val="28"/>
        </w:rPr>
        <w:t>.1.</w:t>
      </w:r>
      <w:r w:rsidR="002B2AB8">
        <w:rPr>
          <w:sz w:val="28"/>
          <w:szCs w:val="28"/>
        </w:rPr>
        <w:tab/>
      </w:r>
      <w:r w:rsidR="002B2AB8">
        <w:rPr>
          <w:kern w:val="2"/>
          <w:sz w:val="28"/>
          <w:szCs w:val="28"/>
        </w:rPr>
        <w:t xml:space="preserve">Финансирование организационных расходов по подготовке и проведению Конкурса осуществляется за счет средств местного бюджета, предусмотренных </w:t>
      </w:r>
      <w:r w:rsidR="002B2AB8">
        <w:rPr>
          <w:sz w:val="28"/>
          <w:szCs w:val="28"/>
        </w:rPr>
        <w:t>М</w:t>
      </w:r>
      <w:r w:rsidR="00DB04F6">
        <w:rPr>
          <w:sz w:val="28"/>
          <w:szCs w:val="28"/>
        </w:rPr>
        <w:t xml:space="preserve">БУ </w:t>
      </w:r>
      <w:proofErr w:type="gramStart"/>
      <w:r w:rsidR="00DB04F6">
        <w:rPr>
          <w:sz w:val="28"/>
          <w:szCs w:val="28"/>
        </w:rPr>
        <w:t>ДО</w:t>
      </w:r>
      <w:proofErr w:type="gramEnd"/>
      <w:r w:rsidR="002B2AB8">
        <w:rPr>
          <w:sz w:val="28"/>
          <w:szCs w:val="28"/>
        </w:rPr>
        <w:t xml:space="preserve"> </w:t>
      </w:r>
      <w:proofErr w:type="gramStart"/>
      <w:r w:rsidR="002B2AB8">
        <w:rPr>
          <w:sz w:val="28"/>
          <w:szCs w:val="28"/>
        </w:rPr>
        <w:t>Ц</w:t>
      </w:r>
      <w:r w:rsidR="00286C16">
        <w:rPr>
          <w:sz w:val="28"/>
          <w:szCs w:val="28"/>
        </w:rPr>
        <w:t>ентром</w:t>
      </w:r>
      <w:proofErr w:type="gramEnd"/>
      <w:r w:rsidR="002B2AB8">
        <w:rPr>
          <w:sz w:val="28"/>
          <w:szCs w:val="28"/>
        </w:rPr>
        <w:t xml:space="preserve"> «Эдельвейс» </w:t>
      </w:r>
      <w:r w:rsidR="002B2AB8">
        <w:rPr>
          <w:kern w:val="2"/>
          <w:sz w:val="28"/>
          <w:szCs w:val="28"/>
        </w:rPr>
        <w:t xml:space="preserve">на проведение </w:t>
      </w:r>
      <w:r w:rsidR="002B2AB8">
        <w:rPr>
          <w:sz w:val="28"/>
          <w:szCs w:val="28"/>
        </w:rPr>
        <w:t>общественно значимых мероприятий в сфере образования.</w:t>
      </w:r>
    </w:p>
    <w:p w:rsidR="002B2AB8" w:rsidRDefault="00053923" w:rsidP="002B2AB8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2B2AB8">
        <w:rPr>
          <w:sz w:val="28"/>
          <w:szCs w:val="28"/>
        </w:rPr>
        <w:t>.2.</w:t>
      </w:r>
      <w:r w:rsidR="002B2AB8">
        <w:rPr>
          <w:sz w:val="28"/>
          <w:szCs w:val="28"/>
        </w:rPr>
        <w:tab/>
        <w:t>Расходы на питание и проезд участника, группы поддержки и педагогов-кураторов к месту проведения финального тура Конкурса и обратно несет командирующая сторона.</w:t>
      </w:r>
    </w:p>
    <w:p w:rsidR="002B2AB8" w:rsidRDefault="002B2AB8" w:rsidP="002B2AB8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53923" w:rsidRPr="005D3000" w:rsidRDefault="00053923" w:rsidP="00053923">
      <w:pPr>
        <w:ind w:left="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9</w:t>
      </w:r>
      <w:r w:rsidRPr="005D3000">
        <w:rPr>
          <w:b/>
          <w:color w:val="000000" w:themeColor="text1"/>
          <w:sz w:val="28"/>
          <w:szCs w:val="28"/>
        </w:rPr>
        <w:t>.  Получение призовой продукции</w:t>
      </w:r>
      <w:r w:rsidRPr="005D3000">
        <w:rPr>
          <w:b/>
          <w:bCs/>
          <w:color w:val="000000" w:themeColor="text1"/>
          <w:sz w:val="28"/>
          <w:szCs w:val="28"/>
        </w:rPr>
        <w:t>.</w:t>
      </w:r>
    </w:p>
    <w:p w:rsidR="00053923" w:rsidRPr="005D3000" w:rsidRDefault="00053923" w:rsidP="00053923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9</w:t>
      </w:r>
      <w:r w:rsidRPr="005D3000">
        <w:rPr>
          <w:bCs/>
          <w:color w:val="000000" w:themeColor="text1"/>
          <w:sz w:val="28"/>
          <w:szCs w:val="28"/>
        </w:rPr>
        <w:t xml:space="preserve">.1. </w:t>
      </w:r>
      <w:r w:rsidRPr="005D3000">
        <w:rPr>
          <w:color w:val="000000" w:themeColor="text1"/>
          <w:sz w:val="28"/>
          <w:szCs w:val="28"/>
        </w:rPr>
        <w:t xml:space="preserve"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 </w:t>
      </w:r>
    </w:p>
    <w:p w:rsidR="00053923" w:rsidRPr="005D3000" w:rsidRDefault="00053923" w:rsidP="00053923">
      <w:pPr>
        <w:rPr>
          <w:color w:val="000000" w:themeColor="text1"/>
        </w:rPr>
      </w:pPr>
    </w:p>
    <w:p w:rsidR="002B2AB8" w:rsidRDefault="002B2AB8" w:rsidP="002B2AB8"/>
    <w:p w:rsidR="001A02FD" w:rsidRDefault="001A02FD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9A515A" w:rsidRDefault="009A515A"/>
    <w:p w:rsidR="009A515A" w:rsidRDefault="009A515A"/>
    <w:p w:rsidR="004B4A7B" w:rsidRDefault="004B4A7B"/>
    <w:p w:rsidR="004B4A7B" w:rsidRDefault="004B4A7B"/>
    <w:p w:rsidR="00BD7336" w:rsidRDefault="00BD7336" w:rsidP="00053923">
      <w:pPr>
        <w:rPr>
          <w:szCs w:val="28"/>
        </w:rPr>
      </w:pPr>
    </w:p>
    <w:p w:rsidR="00053923" w:rsidRPr="001F429B" w:rsidRDefault="001F429B" w:rsidP="00053923">
      <w:pPr>
        <w:ind w:left="680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3 </w:t>
      </w:r>
    </w:p>
    <w:p w:rsidR="00271347" w:rsidRPr="009D327C" w:rsidRDefault="00271347" w:rsidP="00271347">
      <w:pPr>
        <w:widowControl w:val="0"/>
        <w:ind w:firstLine="708"/>
        <w:jc w:val="center"/>
        <w:rPr>
          <w:rFonts w:eastAsiaTheme="minorEastAsia"/>
          <w:b/>
          <w:bCs/>
          <w:sz w:val="40"/>
          <w:szCs w:val="40"/>
        </w:rPr>
      </w:pPr>
      <w:r w:rsidRPr="00271347">
        <w:rPr>
          <w:rFonts w:eastAsiaTheme="minorEastAsia"/>
          <w:b/>
          <w:bCs/>
          <w:sz w:val="40"/>
          <w:szCs w:val="40"/>
        </w:rPr>
        <w:t>Заявка</w:t>
      </w:r>
      <w:r w:rsidR="001F429B" w:rsidRPr="009D327C">
        <w:rPr>
          <w:rFonts w:eastAsiaTheme="minorEastAsia"/>
          <w:b/>
          <w:bCs/>
          <w:sz w:val="40"/>
          <w:szCs w:val="40"/>
        </w:rPr>
        <w:t xml:space="preserve">     </w:t>
      </w:r>
    </w:p>
    <w:p w:rsidR="00571BAB" w:rsidRDefault="00271347" w:rsidP="00271347">
      <w:pPr>
        <w:widowControl w:val="0"/>
        <w:ind w:firstLine="708"/>
        <w:jc w:val="center"/>
        <w:rPr>
          <w:rFonts w:eastAsiaTheme="minorEastAsia"/>
          <w:szCs w:val="24"/>
        </w:rPr>
      </w:pPr>
      <w:r w:rsidRPr="00271347">
        <w:rPr>
          <w:rFonts w:eastAsiaTheme="minorEastAsia"/>
          <w:sz w:val="28"/>
          <w:szCs w:val="28"/>
        </w:rPr>
        <w:t xml:space="preserve">на участие </w:t>
      </w:r>
      <w:r w:rsidR="00B06B19">
        <w:rPr>
          <w:rFonts w:eastAsiaTheme="minorEastAsia"/>
          <w:sz w:val="28"/>
          <w:szCs w:val="28"/>
        </w:rPr>
        <w:t xml:space="preserve"> в районном конкурсе «Ученик г</w:t>
      </w:r>
      <w:r>
        <w:rPr>
          <w:rFonts w:eastAsiaTheme="minorEastAsia"/>
          <w:sz w:val="28"/>
          <w:szCs w:val="28"/>
        </w:rPr>
        <w:t>ода - 2019»</w:t>
      </w:r>
      <w:r w:rsidRPr="00271347">
        <w:rPr>
          <w:rFonts w:eastAsiaTheme="minorEastAsia"/>
          <w:szCs w:val="24"/>
        </w:rPr>
        <w:t xml:space="preserve">  </w:t>
      </w:r>
    </w:p>
    <w:p w:rsidR="00571BAB" w:rsidRDefault="00571BAB" w:rsidP="00271347">
      <w:pPr>
        <w:widowControl w:val="0"/>
        <w:ind w:firstLine="708"/>
        <w:jc w:val="center"/>
        <w:rPr>
          <w:rFonts w:eastAsiaTheme="minorEastAsia"/>
          <w:szCs w:val="24"/>
        </w:rPr>
      </w:pPr>
    </w:p>
    <w:p w:rsidR="00571BAB" w:rsidRDefault="00571BAB" w:rsidP="00271347">
      <w:pPr>
        <w:widowControl w:val="0"/>
        <w:ind w:firstLine="708"/>
        <w:jc w:val="center"/>
        <w:rPr>
          <w:rFonts w:eastAsiaTheme="minorEastAsia"/>
          <w:szCs w:val="24"/>
        </w:rPr>
      </w:pPr>
    </w:p>
    <w:p w:rsidR="00571BAB" w:rsidRPr="00271347" w:rsidRDefault="00271347" w:rsidP="00571BAB">
      <w:pPr>
        <w:widowControl w:val="0"/>
        <w:ind w:firstLine="708"/>
        <w:jc w:val="center"/>
        <w:rPr>
          <w:rFonts w:eastAsiaTheme="minorEastAsia"/>
          <w:szCs w:val="24"/>
        </w:rPr>
      </w:pPr>
      <w:r w:rsidRPr="00271347">
        <w:rPr>
          <w:rFonts w:eastAsiaTheme="minorEastAsia"/>
          <w:szCs w:val="24"/>
        </w:rPr>
        <w:t>__________________________________________________________________________________________________________________</w:t>
      </w:r>
    </w:p>
    <w:p w:rsidR="00271347" w:rsidRDefault="00271347" w:rsidP="00271347">
      <w:pPr>
        <w:widowControl w:val="0"/>
        <w:ind w:firstLine="708"/>
        <w:jc w:val="center"/>
        <w:rPr>
          <w:rFonts w:eastAsiaTheme="minorEastAsia"/>
          <w:szCs w:val="24"/>
        </w:rPr>
      </w:pPr>
      <w:r w:rsidRPr="00271347">
        <w:rPr>
          <w:rFonts w:eastAsiaTheme="minorEastAsia"/>
          <w:szCs w:val="24"/>
        </w:rPr>
        <w:t xml:space="preserve">название образовательного учреждения </w:t>
      </w:r>
    </w:p>
    <w:p w:rsidR="00150BBD" w:rsidRDefault="00150BBD" w:rsidP="00271347">
      <w:pPr>
        <w:widowControl w:val="0"/>
        <w:ind w:firstLine="708"/>
        <w:jc w:val="center"/>
        <w:rPr>
          <w:rFonts w:eastAsiaTheme="minorEastAsia"/>
          <w:szCs w:val="24"/>
        </w:rPr>
      </w:pPr>
    </w:p>
    <w:tbl>
      <w:tblPr>
        <w:tblStyle w:val="aa"/>
        <w:tblW w:w="0" w:type="auto"/>
        <w:tblLook w:val="04A0"/>
      </w:tblPr>
      <w:tblGrid>
        <w:gridCol w:w="1543"/>
        <w:gridCol w:w="1590"/>
        <w:gridCol w:w="1580"/>
        <w:gridCol w:w="1556"/>
        <w:gridCol w:w="1590"/>
        <w:gridCol w:w="1712"/>
      </w:tblGrid>
      <w:tr w:rsidR="00150BBD" w:rsidTr="00150BBD">
        <w:tc>
          <w:tcPr>
            <w:tcW w:w="1595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№</w:t>
            </w:r>
          </w:p>
          <w:p w:rsidR="00150BBD" w:rsidRP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п</w:t>
            </w:r>
            <w:proofErr w:type="gramEnd"/>
            <w:r>
              <w:rPr>
                <w:rFonts w:eastAsiaTheme="minorEastAsia"/>
                <w:szCs w:val="24"/>
                <w:lang w:val="en-US"/>
              </w:rPr>
              <w:t>/</w:t>
            </w:r>
            <w:r>
              <w:rPr>
                <w:rFonts w:eastAsiaTheme="minorEastAsia"/>
                <w:szCs w:val="24"/>
              </w:rPr>
              <w:t>п</w:t>
            </w:r>
          </w:p>
        </w:tc>
        <w:tc>
          <w:tcPr>
            <w:tcW w:w="1595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Ф.И.О. участника </w:t>
            </w:r>
          </w:p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(полностью)</w:t>
            </w:r>
          </w:p>
        </w:tc>
        <w:tc>
          <w:tcPr>
            <w:tcW w:w="1595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Число,</w:t>
            </w:r>
          </w:p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Месяц,</w:t>
            </w:r>
          </w:p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Год</w:t>
            </w:r>
          </w:p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Рождения.</w:t>
            </w:r>
          </w:p>
        </w:tc>
        <w:tc>
          <w:tcPr>
            <w:tcW w:w="1595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Класс</w:t>
            </w:r>
          </w:p>
        </w:tc>
        <w:tc>
          <w:tcPr>
            <w:tcW w:w="1595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Ф.И.О.</w:t>
            </w:r>
          </w:p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педагога-</w:t>
            </w:r>
          </w:p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наставника</w:t>
            </w:r>
          </w:p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(полностью)</w:t>
            </w:r>
          </w:p>
        </w:tc>
        <w:tc>
          <w:tcPr>
            <w:tcW w:w="1596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Основания для участника в конкурсе (достижения обучающегося в учебной и общественной деятельности)</w:t>
            </w:r>
          </w:p>
        </w:tc>
      </w:tr>
      <w:tr w:rsidR="00150BBD" w:rsidTr="00150BBD">
        <w:trPr>
          <w:trHeight w:val="685"/>
        </w:trPr>
        <w:tc>
          <w:tcPr>
            <w:tcW w:w="1595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</w:t>
            </w:r>
          </w:p>
        </w:tc>
        <w:tc>
          <w:tcPr>
            <w:tcW w:w="1595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95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95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95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96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150BBD" w:rsidTr="00150BBD">
        <w:trPr>
          <w:trHeight w:val="567"/>
        </w:trPr>
        <w:tc>
          <w:tcPr>
            <w:tcW w:w="1595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2.</w:t>
            </w:r>
          </w:p>
        </w:tc>
        <w:tc>
          <w:tcPr>
            <w:tcW w:w="1595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95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95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95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96" w:type="dxa"/>
          </w:tcPr>
          <w:p w:rsidR="00150BBD" w:rsidRDefault="00150BBD" w:rsidP="00271347">
            <w:pPr>
              <w:widowControl w:val="0"/>
              <w:jc w:val="center"/>
              <w:rPr>
                <w:rFonts w:eastAsiaTheme="minorEastAsia"/>
                <w:szCs w:val="24"/>
              </w:rPr>
            </w:pPr>
          </w:p>
        </w:tc>
      </w:tr>
    </w:tbl>
    <w:p w:rsidR="008F38F7" w:rsidRDefault="008F38F7" w:rsidP="00271347">
      <w:pPr>
        <w:widowControl w:val="0"/>
        <w:ind w:firstLine="708"/>
        <w:jc w:val="center"/>
        <w:rPr>
          <w:rFonts w:eastAsiaTheme="minorEastAsia"/>
          <w:szCs w:val="24"/>
        </w:rPr>
      </w:pPr>
    </w:p>
    <w:p w:rsidR="008F38F7" w:rsidRPr="00271347" w:rsidRDefault="008F38F7" w:rsidP="00271347">
      <w:pPr>
        <w:widowControl w:val="0"/>
        <w:ind w:firstLine="708"/>
        <w:jc w:val="center"/>
        <w:rPr>
          <w:rFonts w:eastAsiaTheme="minorEastAsia"/>
          <w:szCs w:val="24"/>
        </w:rPr>
      </w:pPr>
    </w:p>
    <w:p w:rsidR="0089176D" w:rsidRPr="00150BBD" w:rsidRDefault="0089176D" w:rsidP="001F429B">
      <w:pPr>
        <w:pBdr>
          <w:bottom w:val="single" w:sz="4" w:space="31" w:color="auto"/>
        </w:pBdr>
        <w:shd w:val="clear" w:color="auto" w:fill="FFFFFF"/>
        <w:tabs>
          <w:tab w:val="left" w:leader="underscore" w:pos="1901"/>
        </w:tabs>
        <w:spacing w:before="427" w:after="200" w:line="276" w:lineRule="auto"/>
        <w:rPr>
          <w:szCs w:val="24"/>
          <w:u w:val="single"/>
        </w:rPr>
      </w:pPr>
      <w:r w:rsidRPr="00150BBD">
        <w:rPr>
          <w:szCs w:val="24"/>
        </w:rPr>
        <w:t>Ф.И.О.  педагога, курирующего от образовательной  организации участие в Конкурсе (педагог-куратор)</w:t>
      </w:r>
      <w:r w:rsidRPr="00150BBD">
        <w:rPr>
          <w:szCs w:val="24"/>
          <w:u w:val="single"/>
        </w:rPr>
        <w:t xml:space="preserve"> </w:t>
      </w:r>
      <w:r w:rsidR="007E0707" w:rsidRPr="00150BBD">
        <w:rPr>
          <w:szCs w:val="24"/>
          <w:u w:val="single"/>
        </w:rPr>
        <w:t>____________________________________________________________________________________________________________________________________</w:t>
      </w:r>
    </w:p>
    <w:p w:rsidR="007E0707" w:rsidRPr="00150BBD" w:rsidRDefault="007E0707" w:rsidP="001F429B">
      <w:pPr>
        <w:pBdr>
          <w:bottom w:val="single" w:sz="4" w:space="31" w:color="auto"/>
        </w:pBdr>
        <w:shd w:val="clear" w:color="auto" w:fill="FFFFFF"/>
        <w:tabs>
          <w:tab w:val="left" w:leader="underscore" w:pos="1901"/>
        </w:tabs>
        <w:spacing w:before="427" w:after="200" w:line="276" w:lineRule="auto"/>
        <w:rPr>
          <w:szCs w:val="24"/>
        </w:rPr>
      </w:pPr>
      <w:r w:rsidRPr="00150BBD">
        <w:rPr>
          <w:szCs w:val="24"/>
        </w:rPr>
        <w:t>Контактные телефоны педагога - куратора: __________________________________________________________________</w:t>
      </w:r>
    </w:p>
    <w:p w:rsidR="007E0707" w:rsidRPr="00150BBD" w:rsidRDefault="007E0707" w:rsidP="001F429B">
      <w:pPr>
        <w:pBdr>
          <w:bottom w:val="single" w:sz="4" w:space="31" w:color="auto"/>
        </w:pBdr>
        <w:shd w:val="clear" w:color="auto" w:fill="FFFFFF"/>
        <w:tabs>
          <w:tab w:val="left" w:leader="underscore" w:pos="1901"/>
        </w:tabs>
        <w:spacing w:before="427" w:after="200" w:line="276" w:lineRule="auto"/>
        <w:rPr>
          <w:b/>
          <w:szCs w:val="24"/>
        </w:rPr>
      </w:pPr>
      <w:r w:rsidRPr="00150BBD">
        <w:rPr>
          <w:b/>
          <w:szCs w:val="24"/>
        </w:rPr>
        <w:t>Адрес электронной почты педагога – куратора для получения информативных материалов________________________________________</w:t>
      </w:r>
    </w:p>
    <w:p w:rsidR="00271347" w:rsidRPr="00150BBD" w:rsidRDefault="007E0707" w:rsidP="00150BBD">
      <w:pPr>
        <w:pBdr>
          <w:bottom w:val="single" w:sz="4" w:space="31" w:color="auto"/>
        </w:pBdr>
        <w:shd w:val="clear" w:color="auto" w:fill="FFFFFF"/>
        <w:tabs>
          <w:tab w:val="left" w:leader="underscore" w:pos="1901"/>
        </w:tabs>
        <w:spacing w:before="427" w:after="200" w:line="276" w:lineRule="auto"/>
        <w:rPr>
          <w:b/>
          <w:szCs w:val="24"/>
        </w:rPr>
      </w:pPr>
      <w:r w:rsidRPr="00150BBD">
        <w:rPr>
          <w:b/>
          <w:szCs w:val="24"/>
        </w:rPr>
        <w:t>Адрес электронной почты образовательной организации для получения информационных материалов:__________________</w:t>
      </w:r>
      <w:r w:rsidR="001F429B" w:rsidRPr="00150BBD">
        <w:rPr>
          <w:b/>
          <w:szCs w:val="24"/>
        </w:rPr>
        <w:t>____________________</w:t>
      </w:r>
    </w:p>
    <w:p w:rsidR="001F429B" w:rsidRPr="00271347" w:rsidRDefault="001F429B" w:rsidP="0027134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F429B" w:rsidRDefault="001F429B" w:rsidP="001F429B">
      <w:pPr>
        <w:ind w:left="-142"/>
        <w:rPr>
          <w:sz w:val="28"/>
          <w:szCs w:val="28"/>
        </w:rPr>
      </w:pPr>
      <w:r w:rsidRPr="001F429B">
        <w:rPr>
          <w:sz w:val="28"/>
          <w:szCs w:val="28"/>
        </w:rPr>
        <w:t>Директор ОО _________________   ___________________________</w:t>
      </w:r>
    </w:p>
    <w:p w:rsidR="00150BBD" w:rsidRPr="001F429B" w:rsidRDefault="00150BBD" w:rsidP="001F429B">
      <w:pPr>
        <w:ind w:left="-142"/>
        <w:rPr>
          <w:sz w:val="28"/>
          <w:szCs w:val="28"/>
        </w:rPr>
      </w:pPr>
    </w:p>
    <w:p w:rsidR="001F429B" w:rsidRPr="001F429B" w:rsidRDefault="001F429B" w:rsidP="001F429B">
      <w:pPr>
        <w:ind w:left="-142" w:firstLine="720"/>
        <w:rPr>
          <w:sz w:val="28"/>
          <w:szCs w:val="28"/>
        </w:rPr>
      </w:pPr>
      <w:r w:rsidRPr="001F429B">
        <w:rPr>
          <w:sz w:val="28"/>
          <w:szCs w:val="28"/>
        </w:rPr>
        <w:t xml:space="preserve">                             (подпись)</w:t>
      </w:r>
      <w:r w:rsidRPr="001F429B">
        <w:rPr>
          <w:sz w:val="28"/>
          <w:szCs w:val="28"/>
        </w:rPr>
        <w:tab/>
      </w:r>
      <w:r w:rsidRPr="001F429B">
        <w:rPr>
          <w:sz w:val="28"/>
          <w:szCs w:val="28"/>
        </w:rPr>
        <w:tab/>
        <w:t>(расшифровка подписи)</w:t>
      </w:r>
    </w:p>
    <w:p w:rsidR="001F429B" w:rsidRPr="00150BBD" w:rsidRDefault="001F429B" w:rsidP="00150BBD">
      <w:pPr>
        <w:tabs>
          <w:tab w:val="left" w:pos="708"/>
          <w:tab w:val="left" w:pos="1416"/>
          <w:tab w:val="left" w:pos="2124"/>
          <w:tab w:val="left" w:pos="8655"/>
        </w:tabs>
        <w:ind w:left="-142"/>
        <w:rPr>
          <w:sz w:val="28"/>
          <w:szCs w:val="28"/>
        </w:rPr>
      </w:pPr>
      <w:r w:rsidRPr="001F429B">
        <w:rPr>
          <w:sz w:val="28"/>
          <w:szCs w:val="28"/>
        </w:rPr>
        <w:t>Дата</w:t>
      </w:r>
      <w:r w:rsidRPr="001F429B">
        <w:rPr>
          <w:sz w:val="28"/>
          <w:szCs w:val="28"/>
        </w:rPr>
        <w:tab/>
      </w:r>
      <w:r w:rsidRPr="001F429B">
        <w:rPr>
          <w:sz w:val="28"/>
          <w:szCs w:val="28"/>
        </w:rPr>
        <w:tab/>
      </w:r>
      <w:r w:rsidRPr="001F429B">
        <w:rPr>
          <w:sz w:val="28"/>
          <w:szCs w:val="28"/>
        </w:rPr>
        <w:tab/>
        <w:t>МП</w:t>
      </w:r>
      <w:r w:rsidRPr="001F429B">
        <w:rPr>
          <w:sz w:val="28"/>
          <w:szCs w:val="28"/>
        </w:rPr>
        <w:tab/>
      </w:r>
    </w:p>
    <w:p w:rsidR="001F429B" w:rsidRDefault="001F429B" w:rsidP="001F429B">
      <w:pPr>
        <w:ind w:left="6804"/>
        <w:jc w:val="center"/>
        <w:rPr>
          <w:b/>
          <w:szCs w:val="28"/>
        </w:rPr>
      </w:pPr>
    </w:p>
    <w:p w:rsidR="00271347" w:rsidRPr="00271347" w:rsidRDefault="00271347" w:rsidP="001F429B">
      <w:pPr>
        <w:ind w:left="6804"/>
        <w:jc w:val="center"/>
        <w:rPr>
          <w:b/>
          <w:szCs w:val="28"/>
        </w:rPr>
      </w:pPr>
      <w:r w:rsidRPr="0000689D">
        <w:rPr>
          <w:b/>
          <w:szCs w:val="28"/>
        </w:rPr>
        <w:t xml:space="preserve">Приложение </w:t>
      </w:r>
      <w:r>
        <w:rPr>
          <w:b/>
          <w:szCs w:val="28"/>
        </w:rPr>
        <w:t>4</w:t>
      </w:r>
    </w:p>
    <w:p w:rsidR="0000689D" w:rsidRDefault="00DB04F6" w:rsidP="00DB04F6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участника районного конкурса </w:t>
      </w:r>
    </w:p>
    <w:p w:rsidR="00DB04F6" w:rsidRDefault="00DB04F6" w:rsidP="00DB04F6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«Ученик года</w:t>
      </w:r>
      <w:r w:rsidR="00BD7336">
        <w:rPr>
          <w:b/>
          <w:sz w:val="28"/>
          <w:szCs w:val="28"/>
        </w:rPr>
        <w:t xml:space="preserve"> - 2019</w:t>
      </w:r>
      <w:r>
        <w:rPr>
          <w:b/>
          <w:sz w:val="28"/>
          <w:szCs w:val="28"/>
        </w:rPr>
        <w:t>»</w:t>
      </w:r>
    </w:p>
    <w:p w:rsidR="00DB04F6" w:rsidRDefault="00DB04F6" w:rsidP="00DB04F6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4"/>
        <w:gridCol w:w="4662"/>
        <w:gridCol w:w="4235"/>
      </w:tblGrid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DB04F6" w:rsidRDefault="00DB04F6">
            <w:pPr>
              <w:jc w:val="center"/>
              <w:rPr>
                <w:b/>
                <w:sz w:val="20"/>
                <w:szCs w:val="24"/>
              </w:rPr>
            </w:pP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Ответы участника</w:t>
            </w:r>
          </w:p>
        </w:tc>
      </w:tr>
      <w:tr w:rsidR="00DB04F6" w:rsidTr="00DB04F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 w:rsidP="00DB04F6">
            <w:pPr>
              <w:pStyle w:val="a5"/>
              <w:numPr>
                <w:ilvl w:val="0"/>
                <w:numId w:val="14"/>
              </w:numPr>
              <w:contextualSpacing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Контактная информация</w:t>
            </w: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szCs w:val="24"/>
              </w:rPr>
            </w:pPr>
            <w:r>
              <w:rPr>
                <w:b/>
                <w:szCs w:val="24"/>
              </w:rPr>
              <w:t>Фамилия, имя, отчество участника Конкурса (полностью)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szCs w:val="24"/>
              </w:rPr>
            </w:pPr>
            <w:r>
              <w:rPr>
                <w:b/>
                <w:szCs w:val="24"/>
              </w:rPr>
              <w:t>Дата рождения (день, месяц, год)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szCs w:val="24"/>
              </w:rPr>
            </w:pPr>
            <w:r>
              <w:rPr>
                <w:b/>
                <w:szCs w:val="24"/>
              </w:rPr>
              <w:t>Место жительства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Образовательная организация,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Почтовый адрес (с указанием индекса), телефон и факс образовательной организации (с указанием кода города)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Адрес официального сайта 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Домашний адрес участника Конкурса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Домашний и мобильный телефоны участника Конкурса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Личная электронная почта участника Конкурса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F6" w:rsidRDefault="00DB04F6" w:rsidP="00DB04F6">
            <w:pPr>
              <w:pStyle w:val="a5"/>
              <w:numPr>
                <w:ilvl w:val="0"/>
                <w:numId w:val="14"/>
              </w:numPr>
              <w:contextualSpacing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участнике</w:t>
            </w: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Ваши любимые школьные предметы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Ваши интересы, хобби, увлечения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Что Вы считаете своими главными достижениями в жизни?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Кем Вы хотите стать, в какой вуз планируете поступать?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Какой Вы представляете свою будущую профессиональную карьеру?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Ваше заветное желание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Я стал участником конкурса «Ученик года» потому, что…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Победитель конкурса «Ученик года» – это…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</w:tbl>
    <w:p w:rsidR="00DB04F6" w:rsidRDefault="00DB04F6" w:rsidP="00DB04F6">
      <w:pPr>
        <w:ind w:left="-142"/>
        <w:rPr>
          <w:sz w:val="28"/>
          <w:szCs w:val="28"/>
        </w:rPr>
      </w:pPr>
    </w:p>
    <w:p w:rsidR="00DB04F6" w:rsidRDefault="00DB04F6" w:rsidP="00DB04F6">
      <w:pPr>
        <w:ind w:left="-142"/>
        <w:jc w:val="both"/>
        <w:rPr>
          <w:szCs w:val="24"/>
        </w:rPr>
      </w:pPr>
      <w:r>
        <w:t>Правильность сведений, представленных в настоящей информационной карте, подтверждаю:</w:t>
      </w:r>
    </w:p>
    <w:p w:rsidR="00DB04F6" w:rsidRDefault="00DB04F6" w:rsidP="00DB04F6">
      <w:pPr>
        <w:ind w:left="-142"/>
        <w:jc w:val="both"/>
      </w:pPr>
      <w:r>
        <w:t>___________________________________________________   _______________</w:t>
      </w:r>
    </w:p>
    <w:p w:rsidR="00DB04F6" w:rsidRDefault="00DB04F6" w:rsidP="00DB04F6">
      <w:pPr>
        <w:ind w:left="-142" w:firstLine="720"/>
        <w:jc w:val="both"/>
        <w:rPr>
          <w:sz w:val="20"/>
        </w:rPr>
      </w:pPr>
      <w:r>
        <w:rPr>
          <w:sz w:val="20"/>
        </w:rPr>
        <w:t xml:space="preserve">(фамилия, имя, отчество участника Конкурса)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DB04F6" w:rsidRDefault="00DB04F6" w:rsidP="00DB04F6">
      <w:pPr>
        <w:ind w:left="-142"/>
        <w:jc w:val="both"/>
        <w:rPr>
          <w:szCs w:val="24"/>
        </w:rPr>
      </w:pPr>
    </w:p>
    <w:p w:rsidR="00DB04F6" w:rsidRDefault="00DB04F6" w:rsidP="00DB04F6">
      <w:pPr>
        <w:ind w:left="-142"/>
        <w:jc w:val="both"/>
      </w:pPr>
      <w:r>
        <w:t>«____» ________________ 20__ г.</w:t>
      </w:r>
    </w:p>
    <w:p w:rsidR="00DB04F6" w:rsidRDefault="00DB04F6" w:rsidP="00DB04F6">
      <w:pPr>
        <w:ind w:left="-142"/>
        <w:jc w:val="both"/>
      </w:pPr>
    </w:p>
    <w:p w:rsidR="00DB04F6" w:rsidRDefault="00DB04F6" w:rsidP="00DB04F6">
      <w:pPr>
        <w:ind w:left="-142"/>
        <w:jc w:val="both"/>
      </w:pPr>
      <w:r>
        <w:t>Подпись __________________________________________________ заверяю.</w:t>
      </w:r>
    </w:p>
    <w:p w:rsidR="00DB04F6" w:rsidRDefault="007E1A79" w:rsidP="00DB04F6">
      <w:pPr>
        <w:ind w:left="-142" w:firstLine="720"/>
        <w:jc w:val="both"/>
        <w:rPr>
          <w:sz w:val="20"/>
        </w:rPr>
      </w:pPr>
      <w:r>
        <w:rPr>
          <w:sz w:val="20"/>
        </w:rPr>
        <w:t xml:space="preserve">                </w:t>
      </w:r>
      <w:r w:rsidR="00DB04F6">
        <w:rPr>
          <w:sz w:val="20"/>
        </w:rPr>
        <w:t>(фамилия, имя, отчество участника Конкурса)</w:t>
      </w:r>
    </w:p>
    <w:p w:rsidR="00DB04F6" w:rsidRDefault="00DB04F6" w:rsidP="00DB04F6">
      <w:pPr>
        <w:ind w:left="-142"/>
        <w:rPr>
          <w:szCs w:val="24"/>
        </w:rPr>
      </w:pPr>
    </w:p>
    <w:p w:rsidR="00DB04F6" w:rsidRDefault="00DB04F6" w:rsidP="00DB04F6">
      <w:pPr>
        <w:ind w:left="-142"/>
      </w:pPr>
      <w:r>
        <w:t>Директор ОО _________________   ___________________________</w:t>
      </w:r>
    </w:p>
    <w:p w:rsidR="00DB04F6" w:rsidRPr="0000689D" w:rsidRDefault="007E1A79" w:rsidP="0000689D">
      <w:pPr>
        <w:ind w:left="-142" w:firstLine="720"/>
        <w:rPr>
          <w:sz w:val="20"/>
        </w:rPr>
      </w:pPr>
      <w:r>
        <w:rPr>
          <w:sz w:val="20"/>
        </w:rPr>
        <w:t xml:space="preserve">                             </w:t>
      </w:r>
      <w:r w:rsidR="00DB04F6">
        <w:rPr>
          <w:sz w:val="20"/>
        </w:rPr>
        <w:t>(подпись)</w:t>
      </w:r>
      <w:r w:rsidR="00DB04F6">
        <w:rPr>
          <w:sz w:val="20"/>
        </w:rPr>
        <w:tab/>
      </w:r>
      <w:r w:rsidR="00DB04F6">
        <w:rPr>
          <w:sz w:val="20"/>
        </w:rPr>
        <w:tab/>
        <w:t>(расшифровка подписи)</w:t>
      </w:r>
    </w:p>
    <w:p w:rsidR="00271347" w:rsidRPr="00C84A7F" w:rsidRDefault="00DB04F6" w:rsidP="001F429B">
      <w:pPr>
        <w:ind w:left="-142"/>
      </w:pPr>
      <w:r>
        <w:t>Дата</w:t>
      </w:r>
      <w:r>
        <w:tab/>
      </w:r>
      <w:r>
        <w:tab/>
      </w:r>
      <w:r>
        <w:tab/>
        <w:t>МП</w:t>
      </w:r>
      <w:r w:rsidR="00271347">
        <w:tab/>
      </w:r>
    </w:p>
    <w:p w:rsidR="00DB04F6" w:rsidRPr="0000689D" w:rsidRDefault="00DB04F6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lastRenderedPageBreak/>
        <w:t xml:space="preserve">Приложение </w:t>
      </w:r>
      <w:r w:rsidR="00C64538">
        <w:rPr>
          <w:b/>
          <w:szCs w:val="24"/>
        </w:rPr>
        <w:t>5</w:t>
      </w:r>
    </w:p>
    <w:p w:rsidR="00A91273" w:rsidRDefault="00A91273" w:rsidP="0000689D">
      <w:pPr>
        <w:pStyle w:val="a4"/>
        <w:ind w:left="5670"/>
        <w:jc w:val="right"/>
        <w:rPr>
          <w:b/>
          <w:szCs w:val="24"/>
        </w:rPr>
      </w:pPr>
    </w:p>
    <w:p w:rsidR="00DB04F6" w:rsidRPr="0000689D" w:rsidRDefault="00DB04F6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Директору</w:t>
      </w:r>
    </w:p>
    <w:p w:rsidR="00DB04F6" w:rsidRPr="0000689D" w:rsidRDefault="00DB04F6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МБУ ДО Ц</w:t>
      </w:r>
      <w:r w:rsidR="0000689D">
        <w:rPr>
          <w:b/>
          <w:szCs w:val="24"/>
        </w:rPr>
        <w:t>ентра</w:t>
      </w:r>
      <w:r w:rsidRPr="0000689D">
        <w:rPr>
          <w:b/>
          <w:szCs w:val="24"/>
        </w:rPr>
        <w:t xml:space="preserve"> «Эдельвейс»</w:t>
      </w:r>
    </w:p>
    <w:p w:rsidR="00DB04F6" w:rsidRPr="00C84A7F" w:rsidRDefault="006F79FF" w:rsidP="00C84A7F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Т. В. Марин</w:t>
      </w:r>
      <w:r w:rsidR="00DB04F6" w:rsidRPr="0000689D">
        <w:rPr>
          <w:b/>
          <w:szCs w:val="24"/>
        </w:rPr>
        <w:t>ой</w:t>
      </w:r>
    </w:p>
    <w:p w:rsidR="00DB04F6" w:rsidRDefault="00DB04F6" w:rsidP="00DB04F6">
      <w:pPr>
        <w:jc w:val="center"/>
        <w:rPr>
          <w:b/>
          <w:szCs w:val="24"/>
        </w:rPr>
      </w:pPr>
      <w:r>
        <w:rPr>
          <w:b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DB04F6" w:rsidRDefault="00DB04F6" w:rsidP="00DB04F6">
      <w:pPr>
        <w:spacing w:before="120" w:after="120"/>
        <w:jc w:val="center"/>
        <w:rPr>
          <w:b/>
        </w:rPr>
      </w:pPr>
      <w:r>
        <w:rPr>
          <w:b/>
        </w:rPr>
        <w:t>Районный конкурс «Ученик года</w:t>
      </w:r>
      <w:r w:rsidR="00B06B19">
        <w:rPr>
          <w:b/>
        </w:rPr>
        <w:t xml:space="preserve"> - 2019</w:t>
      </w:r>
      <w:r>
        <w:rPr>
          <w:b/>
        </w:rPr>
        <w:t>»</w:t>
      </w:r>
    </w:p>
    <w:p w:rsidR="00DB04F6" w:rsidRDefault="00DB04F6" w:rsidP="00DB04F6">
      <w:pPr>
        <w:jc w:val="both"/>
      </w:pPr>
      <w:r>
        <w:t>Я,___________________________________________________________________________,</w:t>
      </w:r>
    </w:p>
    <w:p w:rsidR="00DB04F6" w:rsidRDefault="00DB04F6" w:rsidP="00DB04F6">
      <w:pPr>
        <w:jc w:val="center"/>
        <w:rPr>
          <w:sz w:val="20"/>
        </w:rPr>
      </w:pPr>
      <w:r>
        <w:rPr>
          <w:sz w:val="20"/>
        </w:rPr>
        <w:t>(фамилия, имя, отчество родителя (законного представителя) полностью)</w:t>
      </w:r>
    </w:p>
    <w:p w:rsidR="00DB04F6" w:rsidRDefault="00DB04F6" w:rsidP="00DB04F6">
      <w:pPr>
        <w:jc w:val="center"/>
        <w:rPr>
          <w:szCs w:val="24"/>
        </w:rPr>
      </w:pPr>
      <w:r>
        <w:t>являясь законным родителем/опекуном ребенка</w:t>
      </w:r>
    </w:p>
    <w:p w:rsidR="00DB04F6" w:rsidRDefault="00DB04F6" w:rsidP="00DB04F6">
      <w:pPr>
        <w:jc w:val="both"/>
      </w:pPr>
      <w:r>
        <w:t>_____________________________________________________________________________,</w:t>
      </w:r>
    </w:p>
    <w:p w:rsidR="00DB04F6" w:rsidRDefault="00DB04F6" w:rsidP="00DB04F6">
      <w:pPr>
        <w:jc w:val="center"/>
      </w:pPr>
      <w:r>
        <w:rPr>
          <w:sz w:val="20"/>
        </w:rPr>
        <w:t>(фамилия, имя, отчество ребенка полностью)</w:t>
      </w:r>
    </w:p>
    <w:p w:rsidR="00DB04F6" w:rsidRDefault="00DB04F6" w:rsidP="00DB04F6">
      <w:pPr>
        <w:spacing w:before="80"/>
      </w:pPr>
      <w: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DB04F6" w:rsidRDefault="00DB04F6" w:rsidP="00DB04F6">
      <w:pPr>
        <w:jc w:val="both"/>
      </w:pPr>
      <w:r>
        <w:t>Класс обучения: __________ Дата рождения ребенка (число, месяц, год): ______________</w:t>
      </w:r>
    </w:p>
    <w:p w:rsidR="00DB04F6" w:rsidRDefault="00DB04F6" w:rsidP="00DB04F6">
      <w:pPr>
        <w:jc w:val="both"/>
      </w:pPr>
      <w:r>
        <w:t>Гражданство: ________________</w:t>
      </w:r>
    </w:p>
    <w:p w:rsidR="00DB04F6" w:rsidRDefault="00DB04F6" w:rsidP="00DB04F6">
      <w:pPr>
        <w:ind w:right="-187"/>
      </w:pPr>
      <w:r>
        <w:t>Страховой номер индивидуального лицевого счета (СНИЛС):________________________</w:t>
      </w:r>
    </w:p>
    <w:p w:rsidR="00DB04F6" w:rsidRDefault="00DB04F6" w:rsidP="00DB04F6">
      <w:pPr>
        <w:outlineLvl w:val="0"/>
      </w:pPr>
      <w:r>
        <w:t>Домашний адрес (с индексом): __________________________________________________</w:t>
      </w:r>
    </w:p>
    <w:p w:rsidR="00DB04F6" w:rsidRDefault="00DB04F6" w:rsidP="00DB04F6">
      <w:pPr>
        <w:outlineLvl w:val="0"/>
      </w:pPr>
      <w:r>
        <w:t>_____________________________________________________________________________</w:t>
      </w:r>
    </w:p>
    <w:p w:rsidR="00DB04F6" w:rsidRDefault="00DB04F6" w:rsidP="00DB04F6">
      <w:r>
        <w:t>Домашний телефон (с кодом): ___________________________________________________</w:t>
      </w:r>
    </w:p>
    <w:p w:rsidR="00DB04F6" w:rsidRDefault="00DB04F6" w:rsidP="00DB04F6">
      <w:r>
        <w:t>Сотовый телефон (родителя/ребенка): ____________________________________________</w:t>
      </w:r>
    </w:p>
    <w:p w:rsidR="00DB04F6" w:rsidRDefault="00DB04F6" w:rsidP="00DB04F6">
      <w:pPr>
        <w:jc w:val="both"/>
      </w:pPr>
      <w:r>
        <w:t>Адрес электронной почты: ______________________________________________________</w:t>
      </w:r>
    </w:p>
    <w:p w:rsidR="00DB04F6" w:rsidRDefault="00DB04F6" w:rsidP="00DB04F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МБУ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Ц</w:t>
      </w:r>
      <w:r w:rsidR="0000689D">
        <w:rPr>
          <w:sz w:val="22"/>
          <w:szCs w:val="22"/>
        </w:rPr>
        <w:t>ентру</w:t>
      </w:r>
      <w:proofErr w:type="gramEnd"/>
      <w:r>
        <w:rPr>
          <w:sz w:val="22"/>
          <w:szCs w:val="22"/>
        </w:rPr>
        <w:t xml:space="preserve"> «Эдельвейс», находящимся по адресу: г. Пошехонье, пл. Свободы, д. 8 (далее – Оператор), персональных данных моего ребенка:</w:t>
      </w:r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фамилии, имени, отчества, места учебы, класса, даты рождения, гражданства, СНИЛС,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МБУ ДО Ц</w:t>
      </w:r>
      <w:r w:rsidR="0000689D">
        <w:rPr>
          <w:sz w:val="22"/>
          <w:szCs w:val="22"/>
        </w:rPr>
        <w:t>ентра</w:t>
      </w:r>
      <w:r>
        <w:rPr>
          <w:sz w:val="22"/>
          <w:szCs w:val="22"/>
        </w:rPr>
        <w:t xml:space="preserve"> «Эдельвейс»</w:t>
      </w:r>
    </w:p>
    <w:p w:rsidR="00DB04F6" w:rsidRDefault="00DB04F6" w:rsidP="00DB04F6">
      <w:pPr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Также я разрешаю Оператору производить </w:t>
      </w:r>
      <w:proofErr w:type="spellStart"/>
      <w:r>
        <w:rPr>
          <w:spacing w:val="-2"/>
          <w:sz w:val="22"/>
          <w:szCs w:val="22"/>
        </w:rPr>
        <w:t>аудиофиксацию</w:t>
      </w:r>
      <w:proofErr w:type="spellEnd"/>
      <w:r>
        <w:rPr>
          <w:spacing w:val="-2"/>
          <w:sz w:val="22"/>
          <w:szCs w:val="22"/>
        </w:rPr>
        <w:t>, фото- и видеосъемку с участием моего ребенка, безвозмездно использовать аудио-, фото-, виде</w:t>
      </w:r>
      <w:proofErr w:type="gramStart"/>
      <w:r>
        <w:rPr>
          <w:spacing w:val="-2"/>
          <w:sz w:val="22"/>
          <w:szCs w:val="22"/>
        </w:rPr>
        <w:t>о-</w:t>
      </w:r>
      <w:proofErr w:type="gramEnd"/>
      <w:r>
        <w:rPr>
          <w:spacing w:val="-2"/>
          <w:sz w:val="22"/>
          <w:szCs w:val="22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DB04F6" w:rsidRDefault="00DB04F6" w:rsidP="00DB04F6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2"/>
          <w:szCs w:val="22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письменное согласие действует до 31.12.201</w:t>
      </w:r>
      <w:r w:rsidR="0000689D">
        <w:rPr>
          <w:sz w:val="22"/>
          <w:szCs w:val="22"/>
        </w:rPr>
        <w:t>9</w:t>
      </w:r>
      <w:r>
        <w:rPr>
          <w:sz w:val="22"/>
          <w:szCs w:val="22"/>
        </w:rPr>
        <w:t xml:space="preserve"> года.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может быть отозвано в письменной форме.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</w:p>
    <w:p w:rsidR="00DB04F6" w:rsidRDefault="00DB04F6" w:rsidP="00DB04F6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«_____»______________201__ г.</w:t>
      </w:r>
      <w:r>
        <w:rPr>
          <w:sz w:val="22"/>
          <w:szCs w:val="22"/>
        </w:rPr>
        <w:tab/>
        <w:t>_________________ __________________________________</w:t>
      </w:r>
    </w:p>
    <w:p w:rsidR="007E1A79" w:rsidRDefault="00DB04F6" w:rsidP="007E1A79">
      <w:pPr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C84A7F" w:rsidRDefault="00C84A7F" w:rsidP="0000689D">
      <w:pPr>
        <w:ind w:left="3600" w:firstLine="720"/>
        <w:jc w:val="right"/>
        <w:rPr>
          <w:b/>
          <w:szCs w:val="24"/>
        </w:rPr>
      </w:pPr>
    </w:p>
    <w:p w:rsidR="00DB04F6" w:rsidRPr="0000689D" w:rsidRDefault="00DB04F6" w:rsidP="0000689D">
      <w:pPr>
        <w:ind w:left="3600" w:firstLine="720"/>
        <w:jc w:val="right"/>
        <w:rPr>
          <w:b/>
          <w:sz w:val="22"/>
          <w:szCs w:val="22"/>
        </w:rPr>
      </w:pPr>
      <w:r w:rsidRPr="0000689D">
        <w:rPr>
          <w:b/>
          <w:szCs w:val="24"/>
        </w:rPr>
        <w:t xml:space="preserve">Приложение </w:t>
      </w:r>
      <w:r w:rsidR="00C64538">
        <w:rPr>
          <w:b/>
          <w:szCs w:val="24"/>
        </w:rPr>
        <w:t>6</w:t>
      </w:r>
    </w:p>
    <w:p w:rsidR="00DB04F6" w:rsidRPr="0000689D" w:rsidRDefault="00DB04F6" w:rsidP="0000689D">
      <w:pPr>
        <w:pStyle w:val="a4"/>
        <w:ind w:left="5670"/>
        <w:jc w:val="right"/>
        <w:rPr>
          <w:b/>
          <w:szCs w:val="24"/>
        </w:rPr>
      </w:pPr>
    </w:p>
    <w:p w:rsidR="007E1A79" w:rsidRPr="0000689D" w:rsidRDefault="007E1A79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Директору</w:t>
      </w:r>
    </w:p>
    <w:p w:rsidR="007E1A79" w:rsidRPr="0000689D" w:rsidRDefault="007E1A79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МБУ ДО Ц</w:t>
      </w:r>
      <w:r w:rsidR="0000689D">
        <w:rPr>
          <w:b/>
          <w:szCs w:val="24"/>
        </w:rPr>
        <w:t>ентра</w:t>
      </w:r>
      <w:r w:rsidRPr="0000689D">
        <w:rPr>
          <w:b/>
          <w:szCs w:val="24"/>
        </w:rPr>
        <w:t xml:space="preserve"> «Эдельвейс»</w:t>
      </w:r>
    </w:p>
    <w:p w:rsidR="007E1A79" w:rsidRPr="0000689D" w:rsidRDefault="006F79FF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Т</w:t>
      </w:r>
      <w:r w:rsidR="007E1A79" w:rsidRPr="0000689D">
        <w:rPr>
          <w:b/>
          <w:szCs w:val="24"/>
        </w:rPr>
        <w:t xml:space="preserve">. В. </w:t>
      </w:r>
      <w:r w:rsidRPr="0000689D">
        <w:rPr>
          <w:b/>
          <w:szCs w:val="24"/>
        </w:rPr>
        <w:t>Марин</w:t>
      </w:r>
      <w:r w:rsidR="007E1A79" w:rsidRPr="0000689D">
        <w:rPr>
          <w:b/>
          <w:szCs w:val="24"/>
        </w:rPr>
        <w:t>ой</w:t>
      </w:r>
    </w:p>
    <w:p w:rsidR="00DB04F6" w:rsidRDefault="00DB04F6" w:rsidP="00DB04F6">
      <w:pPr>
        <w:pStyle w:val="a4"/>
        <w:ind w:left="5670"/>
        <w:rPr>
          <w:szCs w:val="24"/>
        </w:rPr>
      </w:pPr>
    </w:p>
    <w:p w:rsidR="00DB04F6" w:rsidRDefault="00DB04F6" w:rsidP="00DB04F6">
      <w:pPr>
        <w:jc w:val="center"/>
        <w:rPr>
          <w:b/>
          <w:szCs w:val="24"/>
        </w:rPr>
      </w:pPr>
      <w:r>
        <w:rPr>
          <w:b/>
        </w:rPr>
        <w:t>Согласие на обработку персональных данных</w:t>
      </w:r>
    </w:p>
    <w:p w:rsidR="00DB04F6" w:rsidRDefault="007E1A79" w:rsidP="00DB04F6">
      <w:pPr>
        <w:spacing w:before="120" w:after="120"/>
        <w:jc w:val="center"/>
        <w:rPr>
          <w:b/>
        </w:rPr>
      </w:pPr>
      <w:r>
        <w:rPr>
          <w:b/>
        </w:rPr>
        <w:t>Районный</w:t>
      </w:r>
      <w:r w:rsidR="00DB04F6">
        <w:rPr>
          <w:b/>
        </w:rPr>
        <w:t xml:space="preserve"> конкурс «Ученик года</w:t>
      </w:r>
      <w:r w:rsidR="00296101">
        <w:rPr>
          <w:b/>
        </w:rPr>
        <w:t xml:space="preserve"> - 2019</w:t>
      </w:r>
      <w:r w:rsidR="00DB04F6">
        <w:rPr>
          <w:b/>
        </w:rPr>
        <w:t>»</w:t>
      </w:r>
    </w:p>
    <w:p w:rsidR="00DB04F6" w:rsidRDefault="00DB04F6" w:rsidP="00DB04F6">
      <w:pPr>
        <w:jc w:val="both"/>
      </w:pPr>
      <w:r>
        <w:t>Я, ___________________________________________________________________________,</w:t>
      </w:r>
    </w:p>
    <w:p w:rsidR="00DB04F6" w:rsidRDefault="00DB04F6" w:rsidP="00DB04F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полностью)</w:t>
      </w:r>
    </w:p>
    <w:p w:rsidR="00DB04F6" w:rsidRPr="007E1A79" w:rsidRDefault="00DB04F6" w:rsidP="00DB04F6">
      <w:pPr>
        <w:rPr>
          <w:szCs w:val="24"/>
        </w:rPr>
      </w:pPr>
      <w:r>
        <w:t>Место учебы в настоящее время (в соответствии с уставом образовательной организации): _______________________________________________</w:t>
      </w:r>
      <w:r w:rsidR="007E1A79">
        <w:t>______________________________</w:t>
      </w:r>
    </w:p>
    <w:p w:rsidR="00DB04F6" w:rsidRDefault="00DB04F6" w:rsidP="00DB04F6">
      <w:pPr>
        <w:jc w:val="both"/>
      </w:pPr>
      <w:r>
        <w:t>Класс обучения: ________ Дата рождения (число, месяц, год):________________________</w:t>
      </w:r>
    </w:p>
    <w:p w:rsidR="00DB04F6" w:rsidRDefault="00DB04F6" w:rsidP="00DB04F6">
      <w:pPr>
        <w:jc w:val="both"/>
      </w:pPr>
      <w:r>
        <w:t>Гражданство: __________________________</w:t>
      </w:r>
    </w:p>
    <w:p w:rsidR="00DB04F6" w:rsidRDefault="00DB04F6" w:rsidP="00DB04F6">
      <w:pPr>
        <w:ind w:right="-187"/>
      </w:pPr>
      <w:r>
        <w:t>Страховой номер индивидуального лицевого счета (С</w:t>
      </w:r>
      <w:r w:rsidR="007E1A79">
        <w:t>НИЛС):________________________</w:t>
      </w:r>
    </w:p>
    <w:p w:rsidR="00DB04F6" w:rsidRDefault="00DB04F6" w:rsidP="00DB04F6">
      <w:pPr>
        <w:outlineLvl w:val="0"/>
      </w:pPr>
      <w:r>
        <w:t>Домашний адрес (с индексом): _____________________</w:t>
      </w:r>
      <w:r w:rsidR="007E1A79">
        <w:t>________________________________________________________</w:t>
      </w:r>
    </w:p>
    <w:p w:rsidR="00DB04F6" w:rsidRDefault="00DB04F6" w:rsidP="00DB04F6">
      <w:r>
        <w:t>Домашний телефон (с кодом): ________________</w:t>
      </w:r>
      <w:r w:rsidR="007E1A79">
        <w:t>__Сотовый телефон:____________</w:t>
      </w:r>
      <w:r>
        <w:t>_____</w:t>
      </w:r>
    </w:p>
    <w:p w:rsidR="00DB04F6" w:rsidRDefault="00DB04F6" w:rsidP="00DB04F6">
      <w:r>
        <w:t>Адрес эл</w:t>
      </w:r>
      <w:r w:rsidR="007E1A79">
        <w:t>ектронной почты: _____________</w:t>
      </w:r>
      <w:r>
        <w:t>_________________________________________</w:t>
      </w:r>
    </w:p>
    <w:p w:rsidR="00DB04F6" w:rsidRDefault="00DB04F6" w:rsidP="00DB04F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="007E1A79">
        <w:rPr>
          <w:sz w:val="22"/>
          <w:szCs w:val="22"/>
        </w:rPr>
        <w:t xml:space="preserve">МБУ </w:t>
      </w:r>
      <w:proofErr w:type="gramStart"/>
      <w:r w:rsidR="007E1A79">
        <w:rPr>
          <w:sz w:val="22"/>
          <w:szCs w:val="22"/>
        </w:rPr>
        <w:t>ДО</w:t>
      </w:r>
      <w:proofErr w:type="gramEnd"/>
      <w:r w:rsidR="007E1A79">
        <w:rPr>
          <w:sz w:val="22"/>
          <w:szCs w:val="22"/>
        </w:rPr>
        <w:t xml:space="preserve"> </w:t>
      </w:r>
      <w:proofErr w:type="gramStart"/>
      <w:r w:rsidR="007E1A79">
        <w:rPr>
          <w:sz w:val="22"/>
          <w:szCs w:val="22"/>
        </w:rPr>
        <w:t>Ц</w:t>
      </w:r>
      <w:r w:rsidR="0000689D">
        <w:rPr>
          <w:sz w:val="22"/>
          <w:szCs w:val="22"/>
        </w:rPr>
        <w:t>ентру</w:t>
      </w:r>
      <w:proofErr w:type="gramEnd"/>
      <w:r>
        <w:rPr>
          <w:sz w:val="22"/>
          <w:szCs w:val="22"/>
        </w:rPr>
        <w:t xml:space="preserve"> «</w:t>
      </w:r>
      <w:r w:rsidR="007E1A79">
        <w:rPr>
          <w:sz w:val="22"/>
          <w:szCs w:val="22"/>
        </w:rPr>
        <w:t>Эдельвейс</w:t>
      </w:r>
      <w:r>
        <w:rPr>
          <w:sz w:val="22"/>
          <w:szCs w:val="22"/>
        </w:rPr>
        <w:t>», находящимся по адресу: г. </w:t>
      </w:r>
      <w:r w:rsidR="007E1A79">
        <w:rPr>
          <w:sz w:val="22"/>
          <w:szCs w:val="22"/>
        </w:rPr>
        <w:t>Пошехонье, п</w:t>
      </w:r>
      <w:r>
        <w:rPr>
          <w:sz w:val="22"/>
          <w:szCs w:val="22"/>
        </w:rPr>
        <w:t xml:space="preserve">л. </w:t>
      </w:r>
      <w:r w:rsidR="007E1A79">
        <w:rPr>
          <w:sz w:val="22"/>
          <w:szCs w:val="22"/>
        </w:rPr>
        <w:t>Свободы</w:t>
      </w:r>
      <w:r>
        <w:rPr>
          <w:sz w:val="22"/>
          <w:szCs w:val="22"/>
        </w:rPr>
        <w:t xml:space="preserve">, д. </w:t>
      </w:r>
      <w:r w:rsidR="007E1A79">
        <w:rPr>
          <w:sz w:val="22"/>
          <w:szCs w:val="22"/>
        </w:rPr>
        <w:t>8</w:t>
      </w:r>
      <w:r>
        <w:rPr>
          <w:sz w:val="22"/>
          <w:szCs w:val="22"/>
        </w:rPr>
        <w:t xml:space="preserve"> (далее – Оператор), моих персональных данных:</w:t>
      </w:r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фамилии, имени, отчества, места учебы, класса, даты рождения, гражданства, СНИЛС,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</w:t>
      </w:r>
      <w:r w:rsidR="007E1A79">
        <w:rPr>
          <w:sz w:val="22"/>
          <w:szCs w:val="22"/>
        </w:rPr>
        <w:t>МБУ ДО Ц</w:t>
      </w:r>
      <w:r w:rsidR="0000689D">
        <w:rPr>
          <w:sz w:val="22"/>
          <w:szCs w:val="22"/>
        </w:rPr>
        <w:t>ентра</w:t>
      </w:r>
      <w:r>
        <w:rPr>
          <w:sz w:val="22"/>
          <w:szCs w:val="22"/>
        </w:rPr>
        <w:t xml:space="preserve"> «</w:t>
      </w:r>
      <w:r w:rsidR="007E1A79">
        <w:rPr>
          <w:sz w:val="22"/>
          <w:szCs w:val="22"/>
        </w:rPr>
        <w:t>Эдельвейс</w:t>
      </w:r>
      <w:r>
        <w:rPr>
          <w:sz w:val="22"/>
          <w:szCs w:val="22"/>
        </w:rPr>
        <w:t>».</w:t>
      </w:r>
    </w:p>
    <w:p w:rsidR="00DB04F6" w:rsidRDefault="00DB04F6" w:rsidP="00DB04F6">
      <w:pPr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Также я разрешаю Оператору производить </w:t>
      </w:r>
      <w:proofErr w:type="spellStart"/>
      <w:r>
        <w:rPr>
          <w:spacing w:val="-2"/>
          <w:sz w:val="22"/>
          <w:szCs w:val="22"/>
        </w:rPr>
        <w:t>аудиофиксацию</w:t>
      </w:r>
      <w:proofErr w:type="spellEnd"/>
      <w:r>
        <w:rPr>
          <w:spacing w:val="-2"/>
          <w:sz w:val="22"/>
          <w:szCs w:val="22"/>
        </w:rPr>
        <w:t>, фото- и видеосъемку с моим участием, безвозмездно использовать аудио-, фото-, виде</w:t>
      </w:r>
      <w:proofErr w:type="gramStart"/>
      <w:r>
        <w:rPr>
          <w:spacing w:val="-2"/>
          <w:sz w:val="22"/>
          <w:szCs w:val="22"/>
        </w:rPr>
        <w:t>о-</w:t>
      </w:r>
      <w:proofErr w:type="gramEnd"/>
      <w:r>
        <w:rPr>
          <w:spacing w:val="-2"/>
          <w:sz w:val="22"/>
          <w:szCs w:val="22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DB04F6" w:rsidRDefault="00DB04F6" w:rsidP="00DB04F6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2"/>
          <w:szCs w:val="22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письменное согласие действует до 31.12.201</w:t>
      </w:r>
      <w:r w:rsidR="0000689D">
        <w:rPr>
          <w:sz w:val="22"/>
          <w:szCs w:val="22"/>
        </w:rPr>
        <w:t>9</w:t>
      </w:r>
      <w:r>
        <w:rPr>
          <w:sz w:val="22"/>
          <w:szCs w:val="22"/>
        </w:rPr>
        <w:t xml:space="preserve"> года.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может быть отозвано в письменной форме.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</w:p>
    <w:p w:rsidR="00DB04F6" w:rsidRDefault="00DB04F6" w:rsidP="00DB04F6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«_____»______________201__ г.</w:t>
      </w:r>
      <w:r>
        <w:rPr>
          <w:sz w:val="22"/>
          <w:szCs w:val="22"/>
        </w:rPr>
        <w:tab/>
        <w:t>_________________ __________________________________</w:t>
      </w:r>
    </w:p>
    <w:p w:rsidR="00DB04F6" w:rsidRDefault="00DB04F6" w:rsidP="00DB04F6">
      <w:pPr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DB04F6" w:rsidRDefault="00DB04F6" w:rsidP="00DB04F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B04F6" w:rsidRPr="0000689D" w:rsidRDefault="00DB04F6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lastRenderedPageBreak/>
        <w:t xml:space="preserve">Приложение </w:t>
      </w:r>
      <w:r w:rsidR="00C64538">
        <w:rPr>
          <w:b/>
          <w:szCs w:val="24"/>
        </w:rPr>
        <w:t>7</w:t>
      </w:r>
    </w:p>
    <w:p w:rsidR="00DB04F6" w:rsidRPr="0000689D" w:rsidRDefault="00DB04F6" w:rsidP="0000689D">
      <w:pPr>
        <w:pStyle w:val="a4"/>
        <w:ind w:left="5670"/>
        <w:jc w:val="right"/>
        <w:rPr>
          <w:b/>
          <w:szCs w:val="24"/>
        </w:rPr>
      </w:pPr>
    </w:p>
    <w:p w:rsidR="007E1A79" w:rsidRPr="0000689D" w:rsidRDefault="007E1A79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Директору</w:t>
      </w:r>
    </w:p>
    <w:p w:rsidR="007E1A79" w:rsidRPr="0000689D" w:rsidRDefault="007E1A79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МБУ ДО Ц</w:t>
      </w:r>
      <w:r w:rsidR="0000689D">
        <w:rPr>
          <w:b/>
          <w:szCs w:val="24"/>
        </w:rPr>
        <w:t>ентра</w:t>
      </w:r>
      <w:r w:rsidRPr="0000689D">
        <w:rPr>
          <w:b/>
          <w:szCs w:val="24"/>
        </w:rPr>
        <w:t xml:space="preserve"> «Эдельвейс»</w:t>
      </w:r>
    </w:p>
    <w:p w:rsidR="007E1A79" w:rsidRPr="0000689D" w:rsidRDefault="00CC1F12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Т. В. Марин</w:t>
      </w:r>
      <w:r w:rsidR="007E1A79" w:rsidRPr="0000689D">
        <w:rPr>
          <w:b/>
          <w:szCs w:val="24"/>
        </w:rPr>
        <w:t>ой</w:t>
      </w:r>
    </w:p>
    <w:p w:rsidR="00DB04F6" w:rsidRDefault="00DB04F6" w:rsidP="00DB04F6">
      <w:pPr>
        <w:pStyle w:val="a4"/>
        <w:ind w:left="5670"/>
        <w:rPr>
          <w:szCs w:val="24"/>
        </w:rPr>
      </w:pPr>
    </w:p>
    <w:p w:rsidR="00DB04F6" w:rsidRDefault="00DB04F6" w:rsidP="00DB04F6">
      <w:pPr>
        <w:jc w:val="center"/>
        <w:rPr>
          <w:b/>
          <w:szCs w:val="24"/>
        </w:rPr>
      </w:pPr>
      <w:r>
        <w:rPr>
          <w:b/>
        </w:rPr>
        <w:t>Согласие на обработку персональных данных педагога-наставника</w:t>
      </w:r>
    </w:p>
    <w:p w:rsidR="00DB04F6" w:rsidRDefault="007E1A79" w:rsidP="00DB04F6">
      <w:pPr>
        <w:spacing w:before="120" w:after="120"/>
        <w:jc w:val="center"/>
        <w:rPr>
          <w:b/>
        </w:rPr>
      </w:pPr>
      <w:r>
        <w:rPr>
          <w:b/>
        </w:rPr>
        <w:t>Районный</w:t>
      </w:r>
      <w:r w:rsidR="00DB04F6">
        <w:rPr>
          <w:b/>
        </w:rPr>
        <w:t xml:space="preserve"> конкурс «Ученик года</w:t>
      </w:r>
      <w:r w:rsidR="00296101">
        <w:rPr>
          <w:b/>
        </w:rPr>
        <w:t xml:space="preserve"> - 2019</w:t>
      </w:r>
      <w:r w:rsidR="00DB04F6">
        <w:rPr>
          <w:b/>
        </w:rPr>
        <w:t>»</w:t>
      </w:r>
    </w:p>
    <w:p w:rsidR="00DB04F6" w:rsidRDefault="00DB04F6" w:rsidP="00DB04F6">
      <w:pPr>
        <w:jc w:val="both"/>
      </w:pPr>
      <w:r>
        <w:t>Я, __________________________</w:t>
      </w:r>
      <w:r w:rsidR="007E1A79">
        <w:t>______________________________</w:t>
      </w:r>
      <w:r>
        <w:t>___________________,</w:t>
      </w:r>
    </w:p>
    <w:p w:rsidR="00DB04F6" w:rsidRDefault="00DB04F6" w:rsidP="00DB04F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полностью)</w:t>
      </w:r>
    </w:p>
    <w:p w:rsidR="00DB04F6" w:rsidRDefault="00DB04F6" w:rsidP="00DB04F6">
      <w:pPr>
        <w:rPr>
          <w:szCs w:val="24"/>
        </w:rPr>
      </w:pPr>
      <w:r>
        <w:t>Дата рождения (число, месяц, год): _________________________</w:t>
      </w:r>
      <w:r w:rsidR="007E1A79">
        <w:t>__</w:t>
      </w:r>
      <w:r>
        <w:t>____________________</w:t>
      </w:r>
    </w:p>
    <w:p w:rsidR="00DB04F6" w:rsidRDefault="00DB04F6" w:rsidP="007E1A79">
      <w:proofErr w:type="gramStart"/>
      <w:r>
        <w:t>Место работы в настоящее время (в соответствии с уставом образовательной</w:t>
      </w:r>
      <w:r w:rsidR="007E1A79">
        <w:t xml:space="preserve"> организации_____________________</w:t>
      </w:r>
      <w:r>
        <w:t>___________________________________________________________</w:t>
      </w:r>
      <w:r w:rsidR="007E1A79">
        <w:t>____________</w:t>
      </w:r>
      <w:r w:rsidR="0065453E">
        <w:t>____________________________________________________</w:t>
      </w:r>
      <w:proofErr w:type="gramEnd"/>
    </w:p>
    <w:p w:rsidR="00DB04F6" w:rsidRDefault="00DB04F6" w:rsidP="00DB04F6">
      <w:r>
        <w:rPr>
          <w:color w:val="000000"/>
        </w:rPr>
        <w:t>Сокращенное название образовательной организации: _</w:t>
      </w:r>
      <w:r>
        <w:t>_</w:t>
      </w:r>
      <w:r w:rsidR="0065453E">
        <w:t>____________________________</w:t>
      </w:r>
    </w:p>
    <w:p w:rsidR="00DB04F6" w:rsidRDefault="00DB04F6" w:rsidP="00DB04F6">
      <w:r>
        <w:t>Должность:______________________________________</w:t>
      </w:r>
      <w:r w:rsidR="0065453E">
        <w:t>_____________________________</w:t>
      </w:r>
    </w:p>
    <w:p w:rsidR="00DB04F6" w:rsidRDefault="00DB04F6" w:rsidP="00DB04F6">
      <w:pPr>
        <w:jc w:val="both"/>
      </w:pPr>
      <w:r>
        <w:t>Ученая степе</w:t>
      </w:r>
      <w:r w:rsidR="0065453E">
        <w:t>нь:__________________________</w:t>
      </w:r>
      <w:r>
        <w:t>_____________________________________</w:t>
      </w:r>
    </w:p>
    <w:p w:rsidR="00DB04F6" w:rsidRDefault="00DB04F6" w:rsidP="00DB04F6">
      <w:pPr>
        <w:jc w:val="both"/>
      </w:pPr>
      <w:r>
        <w:t>Отраслевые награды: ___________</w:t>
      </w:r>
      <w:r w:rsidR="0065453E">
        <w:t>_____________________________</w:t>
      </w:r>
      <w:r>
        <w:t>__________________</w:t>
      </w:r>
    </w:p>
    <w:p w:rsidR="00DB04F6" w:rsidRDefault="00DB04F6" w:rsidP="00DB04F6">
      <w:pPr>
        <w:jc w:val="both"/>
      </w:pPr>
      <w:r>
        <w:t>_____________________________________________________________________________</w:t>
      </w:r>
    </w:p>
    <w:p w:rsidR="00DB04F6" w:rsidRDefault="00DB04F6" w:rsidP="00DB04F6">
      <w:pPr>
        <w:jc w:val="both"/>
      </w:pPr>
      <w:r>
        <w:t>_____________________________________________________________________________</w:t>
      </w:r>
    </w:p>
    <w:p w:rsidR="00DB04F6" w:rsidRDefault="00DB04F6" w:rsidP="00DB04F6">
      <w:pPr>
        <w:jc w:val="both"/>
      </w:pPr>
      <w:r>
        <w:t>_______________________________________________</w:t>
      </w:r>
      <w:r w:rsidR="0065453E">
        <w:t>______________________________</w:t>
      </w:r>
    </w:p>
    <w:p w:rsidR="00DB04F6" w:rsidRDefault="00DB04F6" w:rsidP="00DB04F6">
      <w:pPr>
        <w:jc w:val="both"/>
      </w:pPr>
      <w:r>
        <w:t>_____________________________________________________________________________</w:t>
      </w:r>
    </w:p>
    <w:p w:rsidR="00DB04F6" w:rsidRDefault="00DB04F6" w:rsidP="00DB04F6">
      <w:pPr>
        <w:jc w:val="both"/>
      </w:pPr>
      <w:r>
        <w:t>Сотовый телефон:______________________________________________________________</w:t>
      </w:r>
    </w:p>
    <w:p w:rsidR="00DB04F6" w:rsidRDefault="00DB04F6" w:rsidP="00DB04F6">
      <w:pPr>
        <w:jc w:val="both"/>
      </w:pPr>
      <w:r>
        <w:t>Адрес электронн</w:t>
      </w:r>
      <w:r w:rsidR="0065453E">
        <w:t>ой почты:_____________________</w:t>
      </w:r>
      <w:r>
        <w:t>__________________________________</w:t>
      </w:r>
    </w:p>
    <w:p w:rsidR="00DB04F6" w:rsidRDefault="00DB04F6" w:rsidP="00DB04F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="0065453E">
        <w:rPr>
          <w:sz w:val="22"/>
          <w:szCs w:val="22"/>
        </w:rPr>
        <w:t xml:space="preserve">МБУ </w:t>
      </w:r>
      <w:proofErr w:type="gramStart"/>
      <w:r w:rsidR="0065453E">
        <w:rPr>
          <w:sz w:val="22"/>
          <w:szCs w:val="22"/>
        </w:rPr>
        <w:t>ДО</w:t>
      </w:r>
      <w:proofErr w:type="gramEnd"/>
      <w:r w:rsidR="0065453E">
        <w:rPr>
          <w:sz w:val="22"/>
          <w:szCs w:val="22"/>
        </w:rPr>
        <w:t xml:space="preserve"> </w:t>
      </w:r>
      <w:proofErr w:type="gramStart"/>
      <w:r w:rsidR="0065453E">
        <w:rPr>
          <w:sz w:val="22"/>
          <w:szCs w:val="22"/>
        </w:rPr>
        <w:t>Ц</w:t>
      </w:r>
      <w:r w:rsidR="0000689D">
        <w:rPr>
          <w:sz w:val="22"/>
          <w:szCs w:val="22"/>
        </w:rPr>
        <w:t>ентру</w:t>
      </w:r>
      <w:proofErr w:type="gramEnd"/>
      <w:r>
        <w:rPr>
          <w:sz w:val="22"/>
          <w:szCs w:val="22"/>
        </w:rPr>
        <w:t xml:space="preserve"> «</w:t>
      </w:r>
      <w:r w:rsidR="0065453E">
        <w:rPr>
          <w:sz w:val="22"/>
          <w:szCs w:val="22"/>
        </w:rPr>
        <w:t>Эдельвейс</w:t>
      </w:r>
      <w:r>
        <w:rPr>
          <w:sz w:val="22"/>
          <w:szCs w:val="22"/>
        </w:rPr>
        <w:t>», находящимся по адресу: г. </w:t>
      </w:r>
      <w:r w:rsidR="0065453E">
        <w:rPr>
          <w:sz w:val="22"/>
          <w:szCs w:val="22"/>
        </w:rPr>
        <w:t>Пошехонье, п</w:t>
      </w:r>
      <w:r>
        <w:rPr>
          <w:sz w:val="22"/>
          <w:szCs w:val="22"/>
        </w:rPr>
        <w:t xml:space="preserve">л. </w:t>
      </w:r>
      <w:r w:rsidR="0065453E">
        <w:rPr>
          <w:sz w:val="22"/>
          <w:szCs w:val="22"/>
        </w:rPr>
        <w:t>Свободы, д. 8</w:t>
      </w:r>
      <w:r>
        <w:rPr>
          <w:sz w:val="22"/>
          <w:szCs w:val="22"/>
        </w:rPr>
        <w:t xml:space="preserve"> (далее – Оператор), моих персональных данных:</w:t>
      </w:r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фамилии, имени, отчества, даты рождения, места работы, должности, ученой степени, отраслевых наград, номера сотового телефонов, адреса электронной почты с целью формирования регламентированной отчетности (на бумажных носителях);</w:t>
      </w:r>
      <w:proofErr w:type="gramEnd"/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фамилии, имени, отчества, даты рождения, места работы с целью размещения в региональной базе данных о достижениях одаренных детей и их педагогах-наставниках;</w:t>
      </w:r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фамилии, имени, отчества, места работы, должности с целью размещения в информационно-телекоммуникационной сети Интернет на сайте </w:t>
      </w:r>
      <w:r w:rsidR="0065453E">
        <w:rPr>
          <w:sz w:val="22"/>
          <w:szCs w:val="22"/>
        </w:rPr>
        <w:t>МБУ ДО Ц</w:t>
      </w:r>
      <w:r w:rsidR="0000689D">
        <w:rPr>
          <w:sz w:val="22"/>
          <w:szCs w:val="22"/>
        </w:rPr>
        <w:t>ентра</w:t>
      </w:r>
      <w:r>
        <w:rPr>
          <w:sz w:val="22"/>
          <w:szCs w:val="22"/>
        </w:rPr>
        <w:t xml:space="preserve"> «</w:t>
      </w:r>
      <w:r w:rsidR="0065453E">
        <w:rPr>
          <w:sz w:val="22"/>
          <w:szCs w:val="22"/>
        </w:rPr>
        <w:t>Эдельвейс</w:t>
      </w:r>
      <w:r>
        <w:rPr>
          <w:sz w:val="22"/>
          <w:szCs w:val="22"/>
        </w:rPr>
        <w:t>».</w:t>
      </w:r>
    </w:p>
    <w:p w:rsidR="00DB04F6" w:rsidRDefault="00DB04F6" w:rsidP="00DB04F6">
      <w:pPr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Также я разрешаю Оператору производить </w:t>
      </w:r>
      <w:r>
        <w:rPr>
          <w:spacing w:val="-2"/>
          <w:sz w:val="22"/>
          <w:szCs w:val="22"/>
        </w:rPr>
        <w:t>фото- и видеосъемку с моим участием, безвозмездно использовать фото-, виде</w:t>
      </w:r>
      <w:proofErr w:type="gramStart"/>
      <w:r>
        <w:rPr>
          <w:spacing w:val="-2"/>
          <w:sz w:val="22"/>
          <w:szCs w:val="22"/>
        </w:rPr>
        <w:t>о-</w:t>
      </w:r>
      <w:proofErr w:type="gramEnd"/>
      <w:r>
        <w:rPr>
          <w:spacing w:val="-2"/>
          <w:sz w:val="22"/>
          <w:szCs w:val="22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DB04F6" w:rsidRDefault="00DB04F6" w:rsidP="00DB04F6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2"/>
          <w:szCs w:val="22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письменное согласие действует до 31.12.201</w:t>
      </w:r>
      <w:r w:rsidR="0000689D">
        <w:rPr>
          <w:sz w:val="22"/>
          <w:szCs w:val="22"/>
        </w:rPr>
        <w:t>9</w:t>
      </w:r>
      <w:r>
        <w:rPr>
          <w:sz w:val="22"/>
          <w:szCs w:val="22"/>
        </w:rPr>
        <w:t xml:space="preserve"> года.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может быть отозвано в письменной форме.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</w:p>
    <w:p w:rsidR="00DB04F6" w:rsidRDefault="00DB04F6" w:rsidP="00DB04F6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«_____»______________201__ г.</w:t>
      </w:r>
      <w:r>
        <w:rPr>
          <w:sz w:val="22"/>
          <w:szCs w:val="22"/>
        </w:rPr>
        <w:tab/>
        <w:t>_________________ __________________________________</w:t>
      </w:r>
    </w:p>
    <w:p w:rsidR="00DB04F6" w:rsidRDefault="00DB04F6" w:rsidP="00DB04F6">
      <w:pPr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DB04F6" w:rsidRDefault="00DB04F6"/>
    <w:sectPr w:rsidR="00DB04F6" w:rsidSect="00C2065B">
      <w:footerReference w:type="defaul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E4" w:rsidRDefault="001768E4" w:rsidP="00703878">
      <w:r>
        <w:separator/>
      </w:r>
    </w:p>
  </w:endnote>
  <w:endnote w:type="continuationSeparator" w:id="0">
    <w:p w:rsidR="001768E4" w:rsidRDefault="001768E4" w:rsidP="0070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952266"/>
      <w:docPartObj>
        <w:docPartGallery w:val="Page Numbers (Bottom of Page)"/>
        <w:docPartUnique/>
      </w:docPartObj>
    </w:sdtPr>
    <w:sdtContent>
      <w:p w:rsidR="009455A5" w:rsidRDefault="009F4648">
        <w:pPr>
          <w:pStyle w:val="a8"/>
          <w:jc w:val="right"/>
        </w:pPr>
        <w:r>
          <w:fldChar w:fldCharType="begin"/>
        </w:r>
        <w:r w:rsidR="009455A5">
          <w:instrText xml:space="preserve"> PAGE   \* MERGEFORMAT </w:instrText>
        </w:r>
        <w:r>
          <w:fldChar w:fldCharType="separate"/>
        </w:r>
        <w:r w:rsidR="004E3B3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455A5" w:rsidRDefault="009455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E4" w:rsidRDefault="001768E4" w:rsidP="00703878">
      <w:r>
        <w:separator/>
      </w:r>
    </w:p>
  </w:footnote>
  <w:footnote w:type="continuationSeparator" w:id="0">
    <w:p w:rsidR="001768E4" w:rsidRDefault="001768E4" w:rsidP="00703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4E8DA14"/>
    <w:lvl w:ilvl="0" w:tplc="DD64CB26">
      <w:start w:val="1"/>
      <w:numFmt w:val="bullet"/>
      <w:lvlText w:val=""/>
      <w:lvlJc w:val="left"/>
    </w:lvl>
    <w:lvl w:ilvl="1" w:tplc="FA008990">
      <w:numFmt w:val="decimal"/>
      <w:lvlText w:val=""/>
      <w:lvlJc w:val="left"/>
    </w:lvl>
    <w:lvl w:ilvl="2" w:tplc="0396F9F6">
      <w:numFmt w:val="decimal"/>
      <w:lvlText w:val=""/>
      <w:lvlJc w:val="left"/>
    </w:lvl>
    <w:lvl w:ilvl="3" w:tplc="1C7C1716">
      <w:numFmt w:val="decimal"/>
      <w:lvlText w:val=""/>
      <w:lvlJc w:val="left"/>
    </w:lvl>
    <w:lvl w:ilvl="4" w:tplc="2BE0B104">
      <w:numFmt w:val="decimal"/>
      <w:lvlText w:val=""/>
      <w:lvlJc w:val="left"/>
    </w:lvl>
    <w:lvl w:ilvl="5" w:tplc="992809F6">
      <w:numFmt w:val="decimal"/>
      <w:lvlText w:val=""/>
      <w:lvlJc w:val="left"/>
    </w:lvl>
    <w:lvl w:ilvl="6" w:tplc="89AC1A9E">
      <w:numFmt w:val="decimal"/>
      <w:lvlText w:val=""/>
      <w:lvlJc w:val="left"/>
    </w:lvl>
    <w:lvl w:ilvl="7" w:tplc="75744F0C">
      <w:numFmt w:val="decimal"/>
      <w:lvlText w:val=""/>
      <w:lvlJc w:val="left"/>
    </w:lvl>
    <w:lvl w:ilvl="8" w:tplc="FED829C4">
      <w:numFmt w:val="decimal"/>
      <w:lvlText w:val=""/>
      <w:lvlJc w:val="left"/>
    </w:lvl>
  </w:abstractNum>
  <w:abstractNum w:abstractNumId="1">
    <w:nsid w:val="00000124"/>
    <w:multiLevelType w:val="hybridMultilevel"/>
    <w:tmpl w:val="884AE59E"/>
    <w:lvl w:ilvl="0" w:tplc="7368E20C">
      <w:start w:val="1"/>
      <w:numFmt w:val="bullet"/>
      <w:lvlText w:val="и"/>
      <w:lvlJc w:val="left"/>
    </w:lvl>
    <w:lvl w:ilvl="1" w:tplc="8B04A41C">
      <w:start w:val="1"/>
      <w:numFmt w:val="bullet"/>
      <w:lvlText w:val=""/>
      <w:lvlJc w:val="left"/>
    </w:lvl>
    <w:lvl w:ilvl="2" w:tplc="5C7A3CD0">
      <w:numFmt w:val="decimal"/>
      <w:lvlText w:val=""/>
      <w:lvlJc w:val="left"/>
    </w:lvl>
    <w:lvl w:ilvl="3" w:tplc="52563EBA">
      <w:numFmt w:val="decimal"/>
      <w:lvlText w:val=""/>
      <w:lvlJc w:val="left"/>
    </w:lvl>
    <w:lvl w:ilvl="4" w:tplc="F0D48978">
      <w:numFmt w:val="decimal"/>
      <w:lvlText w:val=""/>
      <w:lvlJc w:val="left"/>
    </w:lvl>
    <w:lvl w:ilvl="5" w:tplc="57D86F6A">
      <w:numFmt w:val="decimal"/>
      <w:lvlText w:val=""/>
      <w:lvlJc w:val="left"/>
    </w:lvl>
    <w:lvl w:ilvl="6" w:tplc="C5BC49D4">
      <w:numFmt w:val="decimal"/>
      <w:lvlText w:val=""/>
      <w:lvlJc w:val="left"/>
    </w:lvl>
    <w:lvl w:ilvl="7" w:tplc="D37832F4">
      <w:numFmt w:val="decimal"/>
      <w:lvlText w:val=""/>
      <w:lvlJc w:val="left"/>
    </w:lvl>
    <w:lvl w:ilvl="8" w:tplc="4BE8871A">
      <w:numFmt w:val="decimal"/>
      <w:lvlText w:val=""/>
      <w:lvlJc w:val="left"/>
    </w:lvl>
  </w:abstractNum>
  <w:abstractNum w:abstractNumId="2">
    <w:nsid w:val="00000F3E"/>
    <w:multiLevelType w:val="hybridMultilevel"/>
    <w:tmpl w:val="0590C836"/>
    <w:lvl w:ilvl="0" w:tplc="49C0DA80">
      <w:start w:val="1"/>
      <w:numFmt w:val="bullet"/>
      <w:lvlText w:val="в"/>
      <w:lvlJc w:val="left"/>
    </w:lvl>
    <w:lvl w:ilvl="1" w:tplc="13F863B0">
      <w:start w:val="1"/>
      <w:numFmt w:val="bullet"/>
      <w:lvlText w:val=""/>
      <w:lvlJc w:val="left"/>
    </w:lvl>
    <w:lvl w:ilvl="2" w:tplc="ADAAE2EA">
      <w:numFmt w:val="decimal"/>
      <w:lvlText w:val=""/>
      <w:lvlJc w:val="left"/>
    </w:lvl>
    <w:lvl w:ilvl="3" w:tplc="D0C48944">
      <w:numFmt w:val="decimal"/>
      <w:lvlText w:val=""/>
      <w:lvlJc w:val="left"/>
    </w:lvl>
    <w:lvl w:ilvl="4" w:tplc="6A42C9F0">
      <w:numFmt w:val="decimal"/>
      <w:lvlText w:val=""/>
      <w:lvlJc w:val="left"/>
    </w:lvl>
    <w:lvl w:ilvl="5" w:tplc="86A4E0FC">
      <w:numFmt w:val="decimal"/>
      <w:lvlText w:val=""/>
      <w:lvlJc w:val="left"/>
    </w:lvl>
    <w:lvl w:ilvl="6" w:tplc="D05CEF86">
      <w:numFmt w:val="decimal"/>
      <w:lvlText w:val=""/>
      <w:lvlJc w:val="left"/>
    </w:lvl>
    <w:lvl w:ilvl="7" w:tplc="96FCDFA8">
      <w:numFmt w:val="decimal"/>
      <w:lvlText w:val=""/>
      <w:lvlJc w:val="left"/>
    </w:lvl>
    <w:lvl w:ilvl="8" w:tplc="CA6C21F2">
      <w:numFmt w:val="decimal"/>
      <w:lvlText w:val=""/>
      <w:lvlJc w:val="left"/>
    </w:lvl>
  </w:abstractNum>
  <w:abstractNum w:abstractNumId="3">
    <w:nsid w:val="00001547"/>
    <w:multiLevelType w:val="hybridMultilevel"/>
    <w:tmpl w:val="15D4A2C0"/>
    <w:lvl w:ilvl="0" w:tplc="2CE47C5E">
      <w:start w:val="1"/>
      <w:numFmt w:val="bullet"/>
      <w:lvlText w:val=""/>
      <w:lvlJc w:val="left"/>
    </w:lvl>
    <w:lvl w:ilvl="1" w:tplc="98D46372">
      <w:numFmt w:val="decimal"/>
      <w:lvlText w:val=""/>
      <w:lvlJc w:val="left"/>
    </w:lvl>
    <w:lvl w:ilvl="2" w:tplc="64EABE2A">
      <w:numFmt w:val="decimal"/>
      <w:lvlText w:val=""/>
      <w:lvlJc w:val="left"/>
    </w:lvl>
    <w:lvl w:ilvl="3" w:tplc="D55CE254">
      <w:numFmt w:val="decimal"/>
      <w:lvlText w:val=""/>
      <w:lvlJc w:val="left"/>
    </w:lvl>
    <w:lvl w:ilvl="4" w:tplc="74F68DA8">
      <w:numFmt w:val="decimal"/>
      <w:lvlText w:val=""/>
      <w:lvlJc w:val="left"/>
    </w:lvl>
    <w:lvl w:ilvl="5" w:tplc="FF0E8854">
      <w:numFmt w:val="decimal"/>
      <w:lvlText w:val=""/>
      <w:lvlJc w:val="left"/>
    </w:lvl>
    <w:lvl w:ilvl="6" w:tplc="85C0A200">
      <w:numFmt w:val="decimal"/>
      <w:lvlText w:val=""/>
      <w:lvlJc w:val="left"/>
    </w:lvl>
    <w:lvl w:ilvl="7" w:tplc="6EECAECC">
      <w:numFmt w:val="decimal"/>
      <w:lvlText w:val=""/>
      <w:lvlJc w:val="left"/>
    </w:lvl>
    <w:lvl w:ilvl="8" w:tplc="549C366C">
      <w:numFmt w:val="decimal"/>
      <w:lvlText w:val=""/>
      <w:lvlJc w:val="left"/>
    </w:lvl>
  </w:abstractNum>
  <w:abstractNum w:abstractNumId="4">
    <w:nsid w:val="00002D12"/>
    <w:multiLevelType w:val="hybridMultilevel"/>
    <w:tmpl w:val="C98455B2"/>
    <w:lvl w:ilvl="0" w:tplc="1656680A">
      <w:start w:val="1"/>
      <w:numFmt w:val="bullet"/>
      <w:lvlText w:val=""/>
      <w:lvlJc w:val="left"/>
    </w:lvl>
    <w:lvl w:ilvl="1" w:tplc="B7803680">
      <w:numFmt w:val="decimal"/>
      <w:lvlText w:val=""/>
      <w:lvlJc w:val="left"/>
    </w:lvl>
    <w:lvl w:ilvl="2" w:tplc="212E68AC">
      <w:numFmt w:val="decimal"/>
      <w:lvlText w:val=""/>
      <w:lvlJc w:val="left"/>
    </w:lvl>
    <w:lvl w:ilvl="3" w:tplc="FDFA00F6">
      <w:numFmt w:val="decimal"/>
      <w:lvlText w:val=""/>
      <w:lvlJc w:val="left"/>
    </w:lvl>
    <w:lvl w:ilvl="4" w:tplc="29F89B1A">
      <w:numFmt w:val="decimal"/>
      <w:lvlText w:val=""/>
      <w:lvlJc w:val="left"/>
    </w:lvl>
    <w:lvl w:ilvl="5" w:tplc="A8FAF4E2">
      <w:numFmt w:val="decimal"/>
      <w:lvlText w:val=""/>
      <w:lvlJc w:val="left"/>
    </w:lvl>
    <w:lvl w:ilvl="6" w:tplc="42E825CA">
      <w:numFmt w:val="decimal"/>
      <w:lvlText w:val=""/>
      <w:lvlJc w:val="left"/>
    </w:lvl>
    <w:lvl w:ilvl="7" w:tplc="FA5A000A">
      <w:numFmt w:val="decimal"/>
      <w:lvlText w:val=""/>
      <w:lvlJc w:val="left"/>
    </w:lvl>
    <w:lvl w:ilvl="8" w:tplc="CE902504">
      <w:numFmt w:val="decimal"/>
      <w:lvlText w:val=""/>
      <w:lvlJc w:val="left"/>
    </w:lvl>
  </w:abstractNum>
  <w:abstractNum w:abstractNumId="5">
    <w:nsid w:val="0000305E"/>
    <w:multiLevelType w:val="hybridMultilevel"/>
    <w:tmpl w:val="8488D240"/>
    <w:lvl w:ilvl="0" w:tplc="67BAE3CA">
      <w:start w:val="1"/>
      <w:numFmt w:val="bullet"/>
      <w:lvlText w:val="в"/>
      <w:lvlJc w:val="left"/>
    </w:lvl>
    <w:lvl w:ilvl="1" w:tplc="7FE4C576">
      <w:start w:val="1"/>
      <w:numFmt w:val="bullet"/>
      <w:lvlText w:val=""/>
      <w:lvlJc w:val="left"/>
    </w:lvl>
    <w:lvl w:ilvl="2" w:tplc="B8FE7AEC">
      <w:numFmt w:val="decimal"/>
      <w:lvlText w:val=""/>
      <w:lvlJc w:val="left"/>
    </w:lvl>
    <w:lvl w:ilvl="3" w:tplc="134249FE">
      <w:numFmt w:val="decimal"/>
      <w:lvlText w:val=""/>
      <w:lvlJc w:val="left"/>
    </w:lvl>
    <w:lvl w:ilvl="4" w:tplc="246ED132">
      <w:numFmt w:val="decimal"/>
      <w:lvlText w:val=""/>
      <w:lvlJc w:val="left"/>
    </w:lvl>
    <w:lvl w:ilvl="5" w:tplc="1D4C3824">
      <w:numFmt w:val="decimal"/>
      <w:lvlText w:val=""/>
      <w:lvlJc w:val="left"/>
    </w:lvl>
    <w:lvl w:ilvl="6" w:tplc="34B4389A">
      <w:numFmt w:val="decimal"/>
      <w:lvlText w:val=""/>
      <w:lvlJc w:val="left"/>
    </w:lvl>
    <w:lvl w:ilvl="7" w:tplc="B3B6E22A">
      <w:numFmt w:val="decimal"/>
      <w:lvlText w:val=""/>
      <w:lvlJc w:val="left"/>
    </w:lvl>
    <w:lvl w:ilvl="8" w:tplc="F1C6009E">
      <w:numFmt w:val="decimal"/>
      <w:lvlText w:val=""/>
      <w:lvlJc w:val="left"/>
    </w:lvl>
  </w:abstractNum>
  <w:abstractNum w:abstractNumId="6">
    <w:nsid w:val="000039B3"/>
    <w:multiLevelType w:val="hybridMultilevel"/>
    <w:tmpl w:val="7CB4658A"/>
    <w:lvl w:ilvl="0" w:tplc="B3D43B1A">
      <w:start w:val="3"/>
      <w:numFmt w:val="decimal"/>
      <w:lvlText w:val="%1."/>
      <w:lvlJc w:val="left"/>
    </w:lvl>
    <w:lvl w:ilvl="1" w:tplc="B74A1A2E">
      <w:numFmt w:val="decimal"/>
      <w:lvlText w:val=""/>
      <w:lvlJc w:val="left"/>
    </w:lvl>
    <w:lvl w:ilvl="2" w:tplc="D8A6F4D2">
      <w:numFmt w:val="decimal"/>
      <w:lvlText w:val=""/>
      <w:lvlJc w:val="left"/>
    </w:lvl>
    <w:lvl w:ilvl="3" w:tplc="DE30955A">
      <w:numFmt w:val="decimal"/>
      <w:lvlText w:val=""/>
      <w:lvlJc w:val="left"/>
    </w:lvl>
    <w:lvl w:ilvl="4" w:tplc="280258C8">
      <w:numFmt w:val="decimal"/>
      <w:lvlText w:val=""/>
      <w:lvlJc w:val="left"/>
    </w:lvl>
    <w:lvl w:ilvl="5" w:tplc="6866A958">
      <w:numFmt w:val="decimal"/>
      <w:lvlText w:val=""/>
      <w:lvlJc w:val="left"/>
    </w:lvl>
    <w:lvl w:ilvl="6" w:tplc="0B9E1A40">
      <w:numFmt w:val="decimal"/>
      <w:lvlText w:val=""/>
      <w:lvlJc w:val="left"/>
    </w:lvl>
    <w:lvl w:ilvl="7" w:tplc="4D926D60">
      <w:numFmt w:val="decimal"/>
      <w:lvlText w:val=""/>
      <w:lvlJc w:val="left"/>
    </w:lvl>
    <w:lvl w:ilvl="8" w:tplc="7B284866">
      <w:numFmt w:val="decimal"/>
      <w:lvlText w:val=""/>
      <w:lvlJc w:val="left"/>
    </w:lvl>
  </w:abstractNum>
  <w:abstractNum w:abstractNumId="7">
    <w:nsid w:val="0000440D"/>
    <w:multiLevelType w:val="hybridMultilevel"/>
    <w:tmpl w:val="2E9219FC"/>
    <w:lvl w:ilvl="0" w:tplc="254C28FA">
      <w:start w:val="1"/>
      <w:numFmt w:val="bullet"/>
      <w:lvlText w:val="в"/>
      <w:lvlJc w:val="left"/>
    </w:lvl>
    <w:lvl w:ilvl="1" w:tplc="72825514">
      <w:start w:val="1"/>
      <w:numFmt w:val="decimal"/>
      <w:lvlText w:val="%2)"/>
      <w:lvlJc w:val="left"/>
    </w:lvl>
    <w:lvl w:ilvl="2" w:tplc="55922B28">
      <w:numFmt w:val="decimal"/>
      <w:lvlText w:val=""/>
      <w:lvlJc w:val="left"/>
    </w:lvl>
    <w:lvl w:ilvl="3" w:tplc="F3521592">
      <w:numFmt w:val="decimal"/>
      <w:lvlText w:val=""/>
      <w:lvlJc w:val="left"/>
    </w:lvl>
    <w:lvl w:ilvl="4" w:tplc="C7EE95C2">
      <w:numFmt w:val="decimal"/>
      <w:lvlText w:val=""/>
      <w:lvlJc w:val="left"/>
    </w:lvl>
    <w:lvl w:ilvl="5" w:tplc="DBAC0F4C">
      <w:numFmt w:val="decimal"/>
      <w:lvlText w:val=""/>
      <w:lvlJc w:val="left"/>
    </w:lvl>
    <w:lvl w:ilvl="6" w:tplc="3054936C">
      <w:numFmt w:val="decimal"/>
      <w:lvlText w:val=""/>
      <w:lvlJc w:val="left"/>
    </w:lvl>
    <w:lvl w:ilvl="7" w:tplc="0D5A7E4E">
      <w:numFmt w:val="decimal"/>
      <w:lvlText w:val=""/>
      <w:lvlJc w:val="left"/>
    </w:lvl>
    <w:lvl w:ilvl="8" w:tplc="0986DD54">
      <w:numFmt w:val="decimal"/>
      <w:lvlText w:val=""/>
      <w:lvlJc w:val="left"/>
    </w:lvl>
  </w:abstractNum>
  <w:abstractNum w:abstractNumId="8">
    <w:nsid w:val="0000491C"/>
    <w:multiLevelType w:val="hybridMultilevel"/>
    <w:tmpl w:val="6CA0967E"/>
    <w:lvl w:ilvl="0" w:tplc="0924EA8C">
      <w:start w:val="1"/>
      <w:numFmt w:val="bullet"/>
      <w:lvlText w:val="в"/>
      <w:lvlJc w:val="left"/>
    </w:lvl>
    <w:lvl w:ilvl="1" w:tplc="9FDE9EF4">
      <w:start w:val="4"/>
      <w:numFmt w:val="decimal"/>
      <w:lvlText w:val="%2)"/>
      <w:lvlJc w:val="left"/>
    </w:lvl>
    <w:lvl w:ilvl="2" w:tplc="870AFA18">
      <w:numFmt w:val="decimal"/>
      <w:lvlText w:val=""/>
      <w:lvlJc w:val="left"/>
    </w:lvl>
    <w:lvl w:ilvl="3" w:tplc="3216EC54">
      <w:numFmt w:val="decimal"/>
      <w:lvlText w:val=""/>
      <w:lvlJc w:val="left"/>
    </w:lvl>
    <w:lvl w:ilvl="4" w:tplc="F2EE445E">
      <w:numFmt w:val="decimal"/>
      <w:lvlText w:val=""/>
      <w:lvlJc w:val="left"/>
    </w:lvl>
    <w:lvl w:ilvl="5" w:tplc="326E01C2">
      <w:numFmt w:val="decimal"/>
      <w:lvlText w:val=""/>
      <w:lvlJc w:val="left"/>
    </w:lvl>
    <w:lvl w:ilvl="6" w:tplc="B4AE1E22">
      <w:numFmt w:val="decimal"/>
      <w:lvlText w:val=""/>
      <w:lvlJc w:val="left"/>
    </w:lvl>
    <w:lvl w:ilvl="7" w:tplc="7F52DC6E">
      <w:numFmt w:val="decimal"/>
      <w:lvlText w:val=""/>
      <w:lvlJc w:val="left"/>
    </w:lvl>
    <w:lvl w:ilvl="8" w:tplc="E94455E0">
      <w:numFmt w:val="decimal"/>
      <w:lvlText w:val=""/>
      <w:lvlJc w:val="left"/>
    </w:lvl>
  </w:abstractNum>
  <w:abstractNum w:abstractNumId="9">
    <w:nsid w:val="00004D06"/>
    <w:multiLevelType w:val="hybridMultilevel"/>
    <w:tmpl w:val="000667A0"/>
    <w:lvl w:ilvl="0" w:tplc="BB040D1A">
      <w:start w:val="1"/>
      <w:numFmt w:val="bullet"/>
      <w:lvlText w:val="и"/>
      <w:lvlJc w:val="left"/>
    </w:lvl>
    <w:lvl w:ilvl="1" w:tplc="00A87854">
      <w:numFmt w:val="decimal"/>
      <w:lvlText w:val=""/>
      <w:lvlJc w:val="left"/>
    </w:lvl>
    <w:lvl w:ilvl="2" w:tplc="A154B2DA">
      <w:numFmt w:val="decimal"/>
      <w:lvlText w:val=""/>
      <w:lvlJc w:val="left"/>
    </w:lvl>
    <w:lvl w:ilvl="3" w:tplc="D57C8EE0">
      <w:numFmt w:val="decimal"/>
      <w:lvlText w:val=""/>
      <w:lvlJc w:val="left"/>
    </w:lvl>
    <w:lvl w:ilvl="4" w:tplc="CDE4215E">
      <w:numFmt w:val="decimal"/>
      <w:lvlText w:val=""/>
      <w:lvlJc w:val="left"/>
    </w:lvl>
    <w:lvl w:ilvl="5" w:tplc="723AAC72">
      <w:numFmt w:val="decimal"/>
      <w:lvlText w:val=""/>
      <w:lvlJc w:val="left"/>
    </w:lvl>
    <w:lvl w:ilvl="6" w:tplc="2E40966A">
      <w:numFmt w:val="decimal"/>
      <w:lvlText w:val=""/>
      <w:lvlJc w:val="left"/>
    </w:lvl>
    <w:lvl w:ilvl="7" w:tplc="CDE2FBBA">
      <w:numFmt w:val="decimal"/>
      <w:lvlText w:val=""/>
      <w:lvlJc w:val="left"/>
    </w:lvl>
    <w:lvl w:ilvl="8" w:tplc="D16A5578">
      <w:numFmt w:val="decimal"/>
      <w:lvlText w:val=""/>
      <w:lvlJc w:val="left"/>
    </w:lvl>
  </w:abstractNum>
  <w:abstractNum w:abstractNumId="10">
    <w:nsid w:val="00004DB7"/>
    <w:multiLevelType w:val="hybridMultilevel"/>
    <w:tmpl w:val="56A45158"/>
    <w:lvl w:ilvl="0" w:tplc="010EF2A6">
      <w:start w:val="1"/>
      <w:numFmt w:val="decimal"/>
      <w:lvlText w:val="%1."/>
      <w:lvlJc w:val="left"/>
    </w:lvl>
    <w:lvl w:ilvl="1" w:tplc="5C06EC02">
      <w:numFmt w:val="decimal"/>
      <w:lvlText w:val=""/>
      <w:lvlJc w:val="left"/>
    </w:lvl>
    <w:lvl w:ilvl="2" w:tplc="C854CFDC">
      <w:numFmt w:val="decimal"/>
      <w:lvlText w:val=""/>
      <w:lvlJc w:val="left"/>
    </w:lvl>
    <w:lvl w:ilvl="3" w:tplc="E100597C">
      <w:numFmt w:val="decimal"/>
      <w:lvlText w:val=""/>
      <w:lvlJc w:val="left"/>
    </w:lvl>
    <w:lvl w:ilvl="4" w:tplc="659A51E4">
      <w:numFmt w:val="decimal"/>
      <w:lvlText w:val=""/>
      <w:lvlJc w:val="left"/>
    </w:lvl>
    <w:lvl w:ilvl="5" w:tplc="327E6CF6">
      <w:numFmt w:val="decimal"/>
      <w:lvlText w:val=""/>
      <w:lvlJc w:val="left"/>
    </w:lvl>
    <w:lvl w:ilvl="6" w:tplc="A64C2E52">
      <w:numFmt w:val="decimal"/>
      <w:lvlText w:val=""/>
      <w:lvlJc w:val="left"/>
    </w:lvl>
    <w:lvl w:ilvl="7" w:tplc="610A3D44">
      <w:numFmt w:val="decimal"/>
      <w:lvlText w:val=""/>
      <w:lvlJc w:val="left"/>
    </w:lvl>
    <w:lvl w:ilvl="8" w:tplc="A4106C46">
      <w:numFmt w:val="decimal"/>
      <w:lvlText w:val=""/>
      <w:lvlJc w:val="left"/>
    </w:lvl>
  </w:abstractNum>
  <w:abstractNum w:abstractNumId="11">
    <w:nsid w:val="000054DE"/>
    <w:multiLevelType w:val="hybridMultilevel"/>
    <w:tmpl w:val="39B2F52A"/>
    <w:lvl w:ilvl="0" w:tplc="E50A32FC">
      <w:start w:val="1"/>
      <w:numFmt w:val="bullet"/>
      <w:lvlText w:val="в"/>
      <w:lvlJc w:val="left"/>
    </w:lvl>
    <w:lvl w:ilvl="1" w:tplc="64EE7BEE">
      <w:start w:val="1"/>
      <w:numFmt w:val="bullet"/>
      <w:lvlText w:val=""/>
      <w:lvlJc w:val="left"/>
    </w:lvl>
    <w:lvl w:ilvl="2" w:tplc="BCDCDA0A">
      <w:numFmt w:val="decimal"/>
      <w:lvlText w:val=""/>
      <w:lvlJc w:val="left"/>
    </w:lvl>
    <w:lvl w:ilvl="3" w:tplc="2B666996">
      <w:numFmt w:val="decimal"/>
      <w:lvlText w:val=""/>
      <w:lvlJc w:val="left"/>
    </w:lvl>
    <w:lvl w:ilvl="4" w:tplc="01649A62">
      <w:numFmt w:val="decimal"/>
      <w:lvlText w:val=""/>
      <w:lvlJc w:val="left"/>
    </w:lvl>
    <w:lvl w:ilvl="5" w:tplc="2926017A">
      <w:numFmt w:val="decimal"/>
      <w:lvlText w:val=""/>
      <w:lvlJc w:val="left"/>
    </w:lvl>
    <w:lvl w:ilvl="6" w:tplc="F62ED20E">
      <w:numFmt w:val="decimal"/>
      <w:lvlText w:val=""/>
      <w:lvlJc w:val="left"/>
    </w:lvl>
    <w:lvl w:ilvl="7" w:tplc="11BA9170">
      <w:numFmt w:val="decimal"/>
      <w:lvlText w:val=""/>
      <w:lvlJc w:val="left"/>
    </w:lvl>
    <w:lvl w:ilvl="8" w:tplc="1BBC4368">
      <w:numFmt w:val="decimal"/>
      <w:lvlText w:val=""/>
      <w:lvlJc w:val="left"/>
    </w:lvl>
  </w:abstractNum>
  <w:abstractNum w:abstractNumId="12">
    <w:nsid w:val="01FE0E8B"/>
    <w:multiLevelType w:val="hybridMultilevel"/>
    <w:tmpl w:val="34ECBBE8"/>
    <w:lvl w:ilvl="0" w:tplc="FA10B9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0238473C"/>
    <w:multiLevelType w:val="multilevel"/>
    <w:tmpl w:val="1F66F6F8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02D84791"/>
    <w:multiLevelType w:val="hybridMultilevel"/>
    <w:tmpl w:val="A622FF6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A76EED"/>
    <w:multiLevelType w:val="multilevel"/>
    <w:tmpl w:val="AE4C4F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6">
    <w:nsid w:val="071C75EC"/>
    <w:multiLevelType w:val="hybridMultilevel"/>
    <w:tmpl w:val="745C6498"/>
    <w:lvl w:ilvl="0" w:tplc="FA10B9E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071E2E4A"/>
    <w:multiLevelType w:val="multilevel"/>
    <w:tmpl w:val="2784656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16A26A8A"/>
    <w:multiLevelType w:val="hybridMultilevel"/>
    <w:tmpl w:val="16B45136"/>
    <w:lvl w:ilvl="0" w:tplc="4BE85E6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9">
    <w:nsid w:val="21795203"/>
    <w:multiLevelType w:val="hybridMultilevel"/>
    <w:tmpl w:val="014AE74C"/>
    <w:lvl w:ilvl="0" w:tplc="4BE85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E10EE8"/>
    <w:multiLevelType w:val="hybridMultilevel"/>
    <w:tmpl w:val="8BB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C1E56"/>
    <w:multiLevelType w:val="hybridMultilevel"/>
    <w:tmpl w:val="D9B48346"/>
    <w:lvl w:ilvl="0" w:tplc="4BE85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5A1CC2"/>
    <w:multiLevelType w:val="multilevel"/>
    <w:tmpl w:val="0382EA6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40FE1A52"/>
    <w:multiLevelType w:val="multilevel"/>
    <w:tmpl w:val="B9FEC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6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4" w:hanging="2160"/>
      </w:pPr>
      <w:rPr>
        <w:rFonts w:hint="default"/>
      </w:rPr>
    </w:lvl>
  </w:abstractNum>
  <w:abstractNum w:abstractNumId="24">
    <w:nsid w:val="41644934"/>
    <w:multiLevelType w:val="hybridMultilevel"/>
    <w:tmpl w:val="35020C16"/>
    <w:lvl w:ilvl="0" w:tplc="FA10B9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07541"/>
    <w:multiLevelType w:val="hybridMultilevel"/>
    <w:tmpl w:val="7D965D0E"/>
    <w:lvl w:ilvl="0" w:tplc="CC24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24118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CA56DF"/>
    <w:multiLevelType w:val="hybridMultilevel"/>
    <w:tmpl w:val="CBB219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52A5247"/>
    <w:multiLevelType w:val="multilevel"/>
    <w:tmpl w:val="8A78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EF0629"/>
    <w:multiLevelType w:val="multilevel"/>
    <w:tmpl w:val="DE306DDE"/>
    <w:lvl w:ilvl="0">
      <w:start w:val="4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14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31">
    <w:nsid w:val="787F7517"/>
    <w:multiLevelType w:val="hybridMultilevel"/>
    <w:tmpl w:val="8864DEB0"/>
    <w:lvl w:ilvl="0" w:tplc="CC24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5"/>
  </w:num>
  <w:num w:numId="4">
    <w:abstractNumId w:val="27"/>
  </w:num>
  <w:num w:numId="5">
    <w:abstractNumId w:val="19"/>
  </w:num>
  <w:num w:numId="6">
    <w:abstractNumId w:val="3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</w:num>
  <w:num w:numId="9">
    <w:abstractNumId w:val="17"/>
  </w:num>
  <w:num w:numId="10">
    <w:abstractNumId w:val="15"/>
  </w:num>
  <w:num w:numId="11">
    <w:abstractNumId w:val="16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3"/>
  </w:num>
  <w:num w:numId="17">
    <w:abstractNumId w:val="29"/>
  </w:num>
  <w:num w:numId="18">
    <w:abstractNumId w:val="22"/>
  </w:num>
  <w:num w:numId="19">
    <w:abstractNumId w:val="14"/>
  </w:num>
  <w:num w:numId="20">
    <w:abstractNumId w:val="18"/>
  </w:num>
  <w:num w:numId="21">
    <w:abstractNumId w:val="28"/>
  </w:num>
  <w:num w:numId="22">
    <w:abstractNumId w:val="12"/>
  </w:num>
  <w:num w:numId="23">
    <w:abstractNumId w:val="24"/>
  </w:num>
  <w:num w:numId="24">
    <w:abstractNumId w:val="2"/>
  </w:num>
  <w:num w:numId="25">
    <w:abstractNumId w:val="0"/>
  </w:num>
  <w:num w:numId="26">
    <w:abstractNumId w:val="1"/>
  </w:num>
  <w:num w:numId="27">
    <w:abstractNumId w:val="5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3"/>
  </w:num>
  <w:num w:numId="33">
    <w:abstractNumId w:val="11"/>
  </w:num>
  <w:num w:numId="34">
    <w:abstractNumId w:val="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9D5"/>
    <w:rsid w:val="0000689D"/>
    <w:rsid w:val="00017886"/>
    <w:rsid w:val="000257E7"/>
    <w:rsid w:val="0003056F"/>
    <w:rsid w:val="00053923"/>
    <w:rsid w:val="000669F3"/>
    <w:rsid w:val="000D5077"/>
    <w:rsid w:val="000E3660"/>
    <w:rsid w:val="000F0595"/>
    <w:rsid w:val="000F6E58"/>
    <w:rsid w:val="001068B2"/>
    <w:rsid w:val="00111940"/>
    <w:rsid w:val="00116C30"/>
    <w:rsid w:val="0011709C"/>
    <w:rsid w:val="00122D30"/>
    <w:rsid w:val="00124A4E"/>
    <w:rsid w:val="00136B8C"/>
    <w:rsid w:val="00150BBD"/>
    <w:rsid w:val="001536B5"/>
    <w:rsid w:val="001768E4"/>
    <w:rsid w:val="001A02FD"/>
    <w:rsid w:val="001A6365"/>
    <w:rsid w:val="001E04A5"/>
    <w:rsid w:val="001E0C87"/>
    <w:rsid w:val="001F1121"/>
    <w:rsid w:val="001F429B"/>
    <w:rsid w:val="0025689C"/>
    <w:rsid w:val="00271347"/>
    <w:rsid w:val="00282EB1"/>
    <w:rsid w:val="00286C16"/>
    <w:rsid w:val="00296101"/>
    <w:rsid w:val="002B2AB8"/>
    <w:rsid w:val="002B3FAB"/>
    <w:rsid w:val="002C1FD5"/>
    <w:rsid w:val="002F4327"/>
    <w:rsid w:val="003478C3"/>
    <w:rsid w:val="00354E98"/>
    <w:rsid w:val="003737F3"/>
    <w:rsid w:val="003A3C8C"/>
    <w:rsid w:val="003A7566"/>
    <w:rsid w:val="003B5F4C"/>
    <w:rsid w:val="003C2AC8"/>
    <w:rsid w:val="003F093E"/>
    <w:rsid w:val="00417654"/>
    <w:rsid w:val="004456F2"/>
    <w:rsid w:val="004A4E0E"/>
    <w:rsid w:val="004B4A7B"/>
    <w:rsid w:val="004C26DC"/>
    <w:rsid w:val="004D5FE7"/>
    <w:rsid w:val="004D6972"/>
    <w:rsid w:val="004E2326"/>
    <w:rsid w:val="004E3B3A"/>
    <w:rsid w:val="00505184"/>
    <w:rsid w:val="00510921"/>
    <w:rsid w:val="00516917"/>
    <w:rsid w:val="00524E04"/>
    <w:rsid w:val="005308BA"/>
    <w:rsid w:val="00540F17"/>
    <w:rsid w:val="00553C76"/>
    <w:rsid w:val="00567163"/>
    <w:rsid w:val="00571BAB"/>
    <w:rsid w:val="00585BF9"/>
    <w:rsid w:val="005A259B"/>
    <w:rsid w:val="005B34C9"/>
    <w:rsid w:val="00601DE0"/>
    <w:rsid w:val="0064573A"/>
    <w:rsid w:val="0065453E"/>
    <w:rsid w:val="0066454F"/>
    <w:rsid w:val="0069404F"/>
    <w:rsid w:val="006D299B"/>
    <w:rsid w:val="006E2971"/>
    <w:rsid w:val="006F79FF"/>
    <w:rsid w:val="00703878"/>
    <w:rsid w:val="00706069"/>
    <w:rsid w:val="007257DF"/>
    <w:rsid w:val="0073443D"/>
    <w:rsid w:val="00737613"/>
    <w:rsid w:val="00745301"/>
    <w:rsid w:val="00775B91"/>
    <w:rsid w:val="007A2252"/>
    <w:rsid w:val="007C6B45"/>
    <w:rsid w:val="007C7F5A"/>
    <w:rsid w:val="007E0707"/>
    <w:rsid w:val="007E1A79"/>
    <w:rsid w:val="007E4E33"/>
    <w:rsid w:val="007F414A"/>
    <w:rsid w:val="008044B2"/>
    <w:rsid w:val="00817FEA"/>
    <w:rsid w:val="00850F88"/>
    <w:rsid w:val="0089176D"/>
    <w:rsid w:val="00894F5B"/>
    <w:rsid w:val="008B4F27"/>
    <w:rsid w:val="008F38F7"/>
    <w:rsid w:val="009065F0"/>
    <w:rsid w:val="009171A4"/>
    <w:rsid w:val="00923A3A"/>
    <w:rsid w:val="0093195F"/>
    <w:rsid w:val="00934B1C"/>
    <w:rsid w:val="009425FF"/>
    <w:rsid w:val="009455A5"/>
    <w:rsid w:val="00954EDF"/>
    <w:rsid w:val="009A515A"/>
    <w:rsid w:val="009B4269"/>
    <w:rsid w:val="009B72B1"/>
    <w:rsid w:val="009D327C"/>
    <w:rsid w:val="009F4648"/>
    <w:rsid w:val="00A00DE8"/>
    <w:rsid w:val="00A249D5"/>
    <w:rsid w:val="00A436E0"/>
    <w:rsid w:val="00A634B0"/>
    <w:rsid w:val="00A67F1F"/>
    <w:rsid w:val="00A82263"/>
    <w:rsid w:val="00A86F05"/>
    <w:rsid w:val="00A91273"/>
    <w:rsid w:val="00AA5A04"/>
    <w:rsid w:val="00B06B19"/>
    <w:rsid w:val="00B449F2"/>
    <w:rsid w:val="00B65E60"/>
    <w:rsid w:val="00B90600"/>
    <w:rsid w:val="00BB56B0"/>
    <w:rsid w:val="00BD318A"/>
    <w:rsid w:val="00BD7336"/>
    <w:rsid w:val="00BE5589"/>
    <w:rsid w:val="00BF1079"/>
    <w:rsid w:val="00BF396E"/>
    <w:rsid w:val="00C11FAA"/>
    <w:rsid w:val="00C13968"/>
    <w:rsid w:val="00C2065B"/>
    <w:rsid w:val="00C218AF"/>
    <w:rsid w:val="00C34285"/>
    <w:rsid w:val="00C428F7"/>
    <w:rsid w:val="00C430ED"/>
    <w:rsid w:val="00C51A58"/>
    <w:rsid w:val="00C64538"/>
    <w:rsid w:val="00C84A7F"/>
    <w:rsid w:val="00C87B5A"/>
    <w:rsid w:val="00CC1F12"/>
    <w:rsid w:val="00CF19BF"/>
    <w:rsid w:val="00D3226D"/>
    <w:rsid w:val="00D462DE"/>
    <w:rsid w:val="00D47DEC"/>
    <w:rsid w:val="00D527C6"/>
    <w:rsid w:val="00D8078F"/>
    <w:rsid w:val="00D93888"/>
    <w:rsid w:val="00D94AF5"/>
    <w:rsid w:val="00DA6933"/>
    <w:rsid w:val="00DB04F6"/>
    <w:rsid w:val="00DE0650"/>
    <w:rsid w:val="00DE379E"/>
    <w:rsid w:val="00E54AEA"/>
    <w:rsid w:val="00E61965"/>
    <w:rsid w:val="00E972AF"/>
    <w:rsid w:val="00EB5C1E"/>
    <w:rsid w:val="00EF6D7B"/>
    <w:rsid w:val="00F17D36"/>
    <w:rsid w:val="00F24839"/>
    <w:rsid w:val="00F33525"/>
    <w:rsid w:val="00F35502"/>
    <w:rsid w:val="00F36334"/>
    <w:rsid w:val="00F756E7"/>
    <w:rsid w:val="00F82DE2"/>
    <w:rsid w:val="00FB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2AB8"/>
    <w:rPr>
      <w:color w:val="0000FF"/>
      <w:u w:val="single"/>
    </w:rPr>
  </w:style>
  <w:style w:type="paragraph" w:styleId="a4">
    <w:name w:val="No Spacing"/>
    <w:uiPriority w:val="1"/>
    <w:qFormat/>
    <w:rsid w:val="002B2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B2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38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8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38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87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DB04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45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5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6F79F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2B3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2AB8"/>
    <w:rPr>
      <w:color w:val="0000FF"/>
      <w:u w:val="single"/>
    </w:rPr>
  </w:style>
  <w:style w:type="paragraph" w:styleId="a4">
    <w:name w:val="No Spacing"/>
    <w:uiPriority w:val="1"/>
    <w:qFormat/>
    <w:rsid w:val="002B2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B2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38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8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38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87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DB04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45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5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6F79F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2B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psh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tpsh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cdt-psh.edu.y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dtp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tpsh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E90A-7F7B-4953-8E62-891B4393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4429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RePack by SPecialiST</cp:lastModifiedBy>
  <cp:revision>2</cp:revision>
  <cp:lastPrinted>2019-11-20T11:00:00Z</cp:lastPrinted>
  <dcterms:created xsi:type="dcterms:W3CDTF">2019-11-26T06:23:00Z</dcterms:created>
  <dcterms:modified xsi:type="dcterms:W3CDTF">2019-11-26T06:23:00Z</dcterms:modified>
</cp:coreProperties>
</file>